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E70CE" w14:textId="33791A48" w:rsidR="00FE336B" w:rsidRPr="00F960E1" w:rsidRDefault="00FE336B" w:rsidP="00341DFF">
      <w:pPr>
        <w:spacing w:after="0"/>
        <w:ind w:left="5387" w:right="566"/>
        <w:jc w:val="center"/>
        <w:rPr>
          <w:rFonts w:ascii="Times New Roman" w:hAnsi="Times New Roman"/>
          <w:sz w:val="24"/>
          <w:szCs w:val="24"/>
        </w:rPr>
      </w:pPr>
      <w:r w:rsidRPr="00F960E1">
        <w:rPr>
          <w:rFonts w:ascii="Times New Roman" w:hAnsi="Times New Roman"/>
          <w:sz w:val="24"/>
          <w:szCs w:val="24"/>
        </w:rPr>
        <w:t>«Утверждаю»</w:t>
      </w:r>
    </w:p>
    <w:p w14:paraId="605563C1" w14:textId="46728545" w:rsidR="00A703D9" w:rsidRPr="00F960E1" w:rsidRDefault="00F960E1" w:rsidP="00F60337">
      <w:pPr>
        <w:tabs>
          <w:tab w:val="left" w:pos="4080"/>
        </w:tabs>
        <w:spacing w:after="0"/>
        <w:ind w:left="5387" w:right="-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FE336B" w:rsidRPr="00F960E1">
        <w:rPr>
          <w:rFonts w:ascii="Times New Roman" w:hAnsi="Times New Roman"/>
          <w:sz w:val="24"/>
          <w:szCs w:val="24"/>
        </w:rPr>
        <w:t>Зам</w:t>
      </w:r>
      <w:r>
        <w:rPr>
          <w:rFonts w:ascii="Times New Roman" w:hAnsi="Times New Roman"/>
          <w:sz w:val="24"/>
          <w:szCs w:val="24"/>
        </w:rPr>
        <w:t>.</w:t>
      </w:r>
      <w:r w:rsidR="00FE336B" w:rsidRPr="00F960E1">
        <w:rPr>
          <w:rFonts w:ascii="Times New Roman" w:hAnsi="Times New Roman"/>
          <w:sz w:val="24"/>
          <w:szCs w:val="24"/>
        </w:rPr>
        <w:t xml:space="preserve"> </w:t>
      </w:r>
      <w:r w:rsidR="00F60337" w:rsidRPr="00F960E1">
        <w:rPr>
          <w:rFonts w:ascii="Times New Roman" w:hAnsi="Times New Roman"/>
          <w:sz w:val="24"/>
          <w:szCs w:val="24"/>
        </w:rPr>
        <w:t>Г</w:t>
      </w:r>
      <w:r w:rsidR="00FE336B" w:rsidRPr="00F960E1">
        <w:rPr>
          <w:rFonts w:ascii="Times New Roman" w:hAnsi="Times New Roman"/>
          <w:sz w:val="24"/>
          <w:szCs w:val="24"/>
        </w:rPr>
        <w:t>енерального</w:t>
      </w:r>
      <w:r>
        <w:rPr>
          <w:rFonts w:ascii="Times New Roman" w:hAnsi="Times New Roman"/>
          <w:sz w:val="24"/>
          <w:szCs w:val="24"/>
        </w:rPr>
        <w:t xml:space="preserve"> директора</w:t>
      </w:r>
      <w:r w:rsidR="00FE336B" w:rsidRPr="00F960E1">
        <w:rPr>
          <w:rFonts w:ascii="Times New Roman" w:hAnsi="Times New Roman"/>
          <w:sz w:val="24"/>
          <w:szCs w:val="24"/>
        </w:rPr>
        <w:t xml:space="preserve"> </w:t>
      </w:r>
    </w:p>
    <w:p w14:paraId="618A7530" w14:textId="7ADD32B1" w:rsidR="00FE336B" w:rsidRPr="00F960E1" w:rsidRDefault="00F960E1" w:rsidP="00F60337">
      <w:pPr>
        <w:tabs>
          <w:tab w:val="left" w:pos="4080"/>
        </w:tabs>
        <w:spacing w:after="0"/>
        <w:ind w:left="5387" w:right="-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г</w:t>
      </w:r>
      <w:r w:rsidR="00FE336B" w:rsidRPr="00F960E1">
        <w:rPr>
          <w:rFonts w:ascii="Times New Roman" w:hAnsi="Times New Roman"/>
          <w:sz w:val="24"/>
          <w:szCs w:val="24"/>
        </w:rPr>
        <w:t>лавный инженер</w:t>
      </w:r>
    </w:p>
    <w:p w14:paraId="17BE90ED" w14:textId="296BA068" w:rsidR="00FE336B" w:rsidRPr="00F960E1" w:rsidRDefault="00F960E1" w:rsidP="00F60337">
      <w:pPr>
        <w:tabs>
          <w:tab w:val="left" w:pos="4080"/>
        </w:tabs>
        <w:spacing w:after="0"/>
        <w:ind w:left="5387" w:right="-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FE336B" w:rsidRPr="00F960E1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4CA8973" w14:textId="20F57087" w:rsidR="00FE336B" w:rsidRPr="00F960E1" w:rsidRDefault="00F960E1" w:rsidP="00F60337">
      <w:pPr>
        <w:tabs>
          <w:tab w:val="left" w:pos="4080"/>
        </w:tabs>
        <w:spacing w:after="0"/>
        <w:ind w:left="5387" w:right="-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FE336B" w:rsidRPr="00F960E1">
        <w:rPr>
          <w:rFonts w:ascii="Times New Roman" w:hAnsi="Times New Roman"/>
          <w:sz w:val="24"/>
          <w:szCs w:val="24"/>
        </w:rPr>
        <w:t xml:space="preserve">______________ </w:t>
      </w:r>
      <w:r w:rsidR="00F60337" w:rsidRPr="00F960E1">
        <w:rPr>
          <w:rFonts w:ascii="Times New Roman" w:hAnsi="Times New Roman"/>
          <w:sz w:val="24"/>
          <w:szCs w:val="24"/>
        </w:rPr>
        <w:t xml:space="preserve"> </w:t>
      </w:r>
      <w:r w:rsidR="00FE336B" w:rsidRPr="00F960E1">
        <w:rPr>
          <w:rFonts w:ascii="Times New Roman" w:hAnsi="Times New Roman"/>
          <w:sz w:val="24"/>
          <w:szCs w:val="24"/>
        </w:rPr>
        <w:t xml:space="preserve">В.С. Кочнев </w:t>
      </w:r>
    </w:p>
    <w:p w14:paraId="6907C0D7" w14:textId="12EEA7D1" w:rsidR="00FE336B" w:rsidRPr="00E96FDF" w:rsidRDefault="00F960E1" w:rsidP="00F60337">
      <w:pPr>
        <w:tabs>
          <w:tab w:val="left" w:pos="4080"/>
        </w:tabs>
        <w:spacing w:after="0"/>
        <w:ind w:left="5387" w:right="-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proofErr w:type="gramStart"/>
      <w:r w:rsidR="00FE336B" w:rsidRPr="00F960E1">
        <w:rPr>
          <w:rFonts w:ascii="Times New Roman" w:hAnsi="Times New Roman"/>
          <w:sz w:val="24"/>
          <w:szCs w:val="24"/>
        </w:rPr>
        <w:t>« _</w:t>
      </w:r>
      <w:proofErr w:type="gramEnd"/>
      <w:r w:rsidR="00FE336B" w:rsidRPr="00F960E1">
        <w:rPr>
          <w:rFonts w:ascii="Times New Roman" w:hAnsi="Times New Roman"/>
          <w:sz w:val="24"/>
          <w:szCs w:val="24"/>
        </w:rPr>
        <w:t>___ » ___</w:t>
      </w:r>
      <w:r w:rsidR="00CE0F88" w:rsidRPr="00F960E1">
        <w:rPr>
          <w:rFonts w:ascii="Times New Roman" w:hAnsi="Times New Roman"/>
          <w:sz w:val="24"/>
          <w:szCs w:val="24"/>
        </w:rPr>
        <w:t>_</w:t>
      </w:r>
      <w:r w:rsidR="00FE336B" w:rsidRPr="00F960E1">
        <w:rPr>
          <w:rFonts w:ascii="Times New Roman" w:hAnsi="Times New Roman"/>
          <w:sz w:val="24"/>
          <w:szCs w:val="24"/>
        </w:rPr>
        <w:t>________ 202</w:t>
      </w:r>
      <w:r w:rsidR="00A703D9" w:rsidRPr="00E96FDF">
        <w:rPr>
          <w:rFonts w:ascii="Times New Roman" w:hAnsi="Times New Roman"/>
          <w:sz w:val="24"/>
          <w:szCs w:val="24"/>
        </w:rPr>
        <w:t>1</w:t>
      </w:r>
      <w:r w:rsidR="00FE336B" w:rsidRPr="00F960E1">
        <w:rPr>
          <w:rFonts w:ascii="Times New Roman" w:hAnsi="Times New Roman"/>
          <w:sz w:val="24"/>
          <w:szCs w:val="24"/>
        </w:rPr>
        <w:t xml:space="preserve"> г.</w:t>
      </w:r>
    </w:p>
    <w:p w14:paraId="1CA98E8B" w14:textId="77777777" w:rsidR="00E11125" w:rsidRPr="00F76DAE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4"/>
        </w:rPr>
      </w:pPr>
      <w:r w:rsidRPr="00F76DAE">
        <w:rPr>
          <w:rFonts w:ascii="Times New Roman" w:hAnsi="Times New Roman"/>
          <w:b/>
          <w:sz w:val="28"/>
          <w:szCs w:val="24"/>
        </w:rPr>
        <w:t>Техническое задание на проведение закупки услуг</w:t>
      </w:r>
    </w:p>
    <w:p w14:paraId="79877B32" w14:textId="0FC55B8A" w:rsidR="00EC400C" w:rsidRPr="00F76DAE" w:rsidRDefault="00EC400C" w:rsidP="00E96FD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16521C" w:rsidRPr="00F76DAE">
        <w:rPr>
          <w:rFonts w:ascii="Times New Roman" w:hAnsi="Times New Roman"/>
          <w:sz w:val="24"/>
          <w:szCs w:val="24"/>
        </w:rPr>
        <w:t>ГКПЗ 202</w:t>
      </w:r>
      <w:r w:rsidR="008321E9">
        <w:rPr>
          <w:rFonts w:ascii="Times New Roman" w:hAnsi="Times New Roman"/>
          <w:sz w:val="24"/>
          <w:szCs w:val="24"/>
        </w:rPr>
        <w:t>1</w:t>
      </w:r>
      <w:r w:rsidR="0016521C" w:rsidRPr="00F76DAE">
        <w:rPr>
          <w:rFonts w:ascii="Times New Roman" w:hAnsi="Times New Roman"/>
          <w:sz w:val="24"/>
          <w:szCs w:val="24"/>
        </w:rPr>
        <w:t xml:space="preserve"> года</w:t>
      </w:r>
      <w:r w:rsidR="00E96FDF">
        <w:rPr>
          <w:rFonts w:ascii="Times New Roman" w:hAnsi="Times New Roman"/>
          <w:sz w:val="24"/>
          <w:szCs w:val="24"/>
        </w:rPr>
        <w:t xml:space="preserve">, </w:t>
      </w:r>
      <w:r w:rsidR="00E96FDF" w:rsidRPr="00E96FDF">
        <w:rPr>
          <w:rFonts w:ascii="Times New Roman" w:hAnsi="Times New Roman"/>
          <w:sz w:val="24"/>
          <w:szCs w:val="24"/>
        </w:rPr>
        <w:t>Лот №21.000149 «Разработка декларации безопасности гидротехнических сооружений Сангтудинской ГЭС-1»</w:t>
      </w:r>
      <w:r w:rsidR="00E96FDF">
        <w:rPr>
          <w:rFonts w:ascii="Times New Roman" w:hAnsi="Times New Roman"/>
          <w:sz w:val="24"/>
          <w:szCs w:val="24"/>
        </w:rPr>
        <w:t>.</w:t>
      </w:r>
    </w:p>
    <w:p w14:paraId="7576B2A6" w14:textId="1FF041C1" w:rsidR="00EA4FEF" w:rsidRPr="00F76DAE" w:rsidRDefault="00EA4FEF" w:rsidP="00E96FDF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76DAE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703D9">
        <w:rPr>
          <w:rFonts w:ascii="Times New Roman" w:hAnsi="Times New Roman"/>
          <w:sz w:val="24"/>
          <w:szCs w:val="24"/>
        </w:rPr>
        <w:t xml:space="preserve">оказание услуг по </w:t>
      </w:r>
      <w:r w:rsidR="00E96FDF">
        <w:rPr>
          <w:rFonts w:ascii="Times New Roman" w:hAnsi="Times New Roman"/>
          <w:sz w:val="24"/>
          <w:szCs w:val="24"/>
        </w:rPr>
        <w:t>р</w:t>
      </w:r>
      <w:r w:rsidR="00E96FDF" w:rsidRPr="00E96FDF">
        <w:rPr>
          <w:rFonts w:ascii="Times New Roman" w:hAnsi="Times New Roman"/>
          <w:sz w:val="24"/>
          <w:szCs w:val="24"/>
        </w:rPr>
        <w:t>азработк</w:t>
      </w:r>
      <w:r w:rsidR="00E96FDF">
        <w:rPr>
          <w:rFonts w:ascii="Times New Roman" w:hAnsi="Times New Roman"/>
          <w:sz w:val="24"/>
          <w:szCs w:val="24"/>
        </w:rPr>
        <w:t>е</w:t>
      </w:r>
      <w:r w:rsidR="00E96FDF" w:rsidRPr="00E96FDF">
        <w:rPr>
          <w:rFonts w:ascii="Times New Roman" w:hAnsi="Times New Roman"/>
          <w:sz w:val="24"/>
          <w:szCs w:val="24"/>
        </w:rPr>
        <w:t xml:space="preserve"> </w:t>
      </w:r>
      <w:r w:rsidR="00E96FDF">
        <w:rPr>
          <w:rFonts w:ascii="Times New Roman" w:hAnsi="Times New Roman"/>
          <w:sz w:val="24"/>
          <w:szCs w:val="24"/>
        </w:rPr>
        <w:t>Д</w:t>
      </w:r>
      <w:r w:rsidR="00E96FDF" w:rsidRPr="00E96FDF">
        <w:rPr>
          <w:rFonts w:ascii="Times New Roman" w:hAnsi="Times New Roman"/>
          <w:sz w:val="24"/>
          <w:szCs w:val="24"/>
        </w:rPr>
        <w:t>екларации безопасности гидротехнических сооружений Сангтудинской ГЭС-1</w:t>
      </w:r>
      <w:r w:rsidR="00E96FDF">
        <w:rPr>
          <w:rFonts w:ascii="Times New Roman" w:hAnsi="Times New Roman"/>
          <w:sz w:val="24"/>
          <w:szCs w:val="24"/>
        </w:rPr>
        <w:t>.</w:t>
      </w:r>
    </w:p>
    <w:p w14:paraId="6C24C418" w14:textId="0E2BF92B" w:rsidR="0084640C" w:rsidRPr="00F76DAE" w:rsidRDefault="00EA4FEF" w:rsidP="00E96FD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sz w:val="24"/>
          <w:szCs w:val="24"/>
        </w:rPr>
        <w:t>Начальная (предельная) стоимость оказываемых услуг:</w:t>
      </w:r>
      <w:r w:rsidR="008321E9">
        <w:rPr>
          <w:rFonts w:ascii="Times New Roman" w:hAnsi="Times New Roman"/>
          <w:sz w:val="24"/>
          <w:szCs w:val="24"/>
        </w:rPr>
        <w:t xml:space="preserve"> </w:t>
      </w:r>
      <w:r w:rsidR="00E96FDF">
        <w:rPr>
          <w:rFonts w:ascii="Times New Roman" w:hAnsi="Times New Roman"/>
          <w:sz w:val="24"/>
          <w:szCs w:val="24"/>
        </w:rPr>
        <w:t>один миллион восемьдесят девять тысячи пятьсот тридцать сомони 95 дирам (1 089 530,95).</w:t>
      </w:r>
    </w:p>
    <w:p w14:paraId="29F1D567" w14:textId="4E258617" w:rsidR="00EA4FEF" w:rsidRPr="00F76DAE" w:rsidRDefault="00EA4FEF" w:rsidP="00F60337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F76DA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AECFC4F" w14:textId="6B3C4DFB" w:rsidR="00EA4FEF" w:rsidRPr="00F76DAE" w:rsidRDefault="00EA4FEF" w:rsidP="00C5544B">
      <w:pPr>
        <w:pStyle w:val="a3"/>
        <w:spacing w:line="276" w:lineRule="auto"/>
        <w:rPr>
          <w:sz w:val="24"/>
        </w:rPr>
      </w:pPr>
      <w:r w:rsidRPr="00F76DAE">
        <w:rPr>
          <w:sz w:val="24"/>
        </w:rPr>
        <w:t xml:space="preserve">Техническое задание на оказание услуг по </w:t>
      </w:r>
      <w:r w:rsidR="004D3056" w:rsidRPr="00F76DAE">
        <w:rPr>
          <w:sz w:val="24"/>
        </w:rPr>
        <w:t xml:space="preserve">разработке </w:t>
      </w:r>
      <w:r w:rsidR="002C5BD0" w:rsidRPr="00F76DAE">
        <w:rPr>
          <w:sz w:val="24"/>
        </w:rPr>
        <w:t>Декларации безопасности гидротехнических сооружений</w:t>
      </w:r>
    </w:p>
    <w:p w14:paraId="24C2D797" w14:textId="77777777" w:rsidR="00EA4FEF" w:rsidRPr="00F76DAE" w:rsidRDefault="00EA4FEF" w:rsidP="00C374B4">
      <w:pPr>
        <w:pStyle w:val="a3"/>
        <w:numPr>
          <w:ilvl w:val="0"/>
          <w:numId w:val="8"/>
        </w:numPr>
        <w:tabs>
          <w:tab w:val="left" w:pos="1134"/>
        </w:tabs>
        <w:spacing w:before="120" w:after="120" w:line="276" w:lineRule="auto"/>
        <w:ind w:left="0" w:firstLine="567"/>
        <w:jc w:val="left"/>
        <w:rPr>
          <w:b w:val="0"/>
          <w:sz w:val="24"/>
        </w:rPr>
      </w:pPr>
      <w:r w:rsidRPr="00F76DAE">
        <w:rPr>
          <w:sz w:val="24"/>
        </w:rPr>
        <w:t>Общие требования:</w:t>
      </w:r>
    </w:p>
    <w:p w14:paraId="61D5934C" w14:textId="77777777" w:rsidR="00EA4FEF" w:rsidRPr="00F76DAE" w:rsidRDefault="00EA4FEF" w:rsidP="00EC400C">
      <w:pPr>
        <w:numPr>
          <w:ilvl w:val="0"/>
          <w:numId w:val="1"/>
        </w:numPr>
        <w:tabs>
          <w:tab w:val="clear" w:pos="567"/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F76DAE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Pr="00F76DAE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F76DAE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F76DAE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F76DAE">
        <w:rPr>
          <w:rFonts w:ascii="Times New Roman" w:hAnsi="Times New Roman"/>
          <w:sz w:val="24"/>
          <w:szCs w:val="24"/>
        </w:rPr>
        <w:t>, производственная территория Сангтудинской ГЭС-1.</w:t>
      </w:r>
    </w:p>
    <w:p w14:paraId="6CF12D86" w14:textId="1DB4E481" w:rsidR="0084640C" w:rsidRPr="00062D7A" w:rsidRDefault="00EA4FEF" w:rsidP="00EC400C">
      <w:pPr>
        <w:pStyle w:val="a8"/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</w:p>
    <w:p w14:paraId="2AA5BFE9" w14:textId="442CAC81" w:rsidR="00062D7A" w:rsidRPr="00DB3452" w:rsidRDefault="00062D7A" w:rsidP="00062D7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062D7A">
        <w:rPr>
          <w:rFonts w:ascii="Times New Roman" w:hAnsi="Times New Roman"/>
          <w:sz w:val="24"/>
          <w:szCs w:val="24"/>
        </w:rPr>
        <w:t xml:space="preserve">Начало </w:t>
      </w:r>
      <w:r w:rsidR="00A703D9">
        <w:rPr>
          <w:rFonts w:ascii="Times New Roman" w:hAnsi="Times New Roman"/>
          <w:sz w:val="24"/>
          <w:szCs w:val="24"/>
        </w:rPr>
        <w:t>оказания услуг</w:t>
      </w:r>
      <w:r w:rsidR="00A703D9" w:rsidRPr="00062D7A">
        <w:rPr>
          <w:rFonts w:ascii="Times New Roman" w:hAnsi="Times New Roman"/>
          <w:sz w:val="24"/>
          <w:szCs w:val="24"/>
        </w:rPr>
        <w:t xml:space="preserve">       </w:t>
      </w:r>
      <w:r w:rsidRPr="00DB3452">
        <w:rPr>
          <w:rFonts w:ascii="Times New Roman" w:hAnsi="Times New Roman"/>
          <w:sz w:val="24"/>
          <w:szCs w:val="24"/>
        </w:rPr>
        <w:t xml:space="preserve">– </w:t>
      </w:r>
      <w:r w:rsidR="00E96FDF">
        <w:rPr>
          <w:rFonts w:ascii="Times New Roman" w:hAnsi="Times New Roman"/>
          <w:sz w:val="24"/>
          <w:szCs w:val="24"/>
        </w:rPr>
        <w:t xml:space="preserve">июль </w:t>
      </w:r>
      <w:r w:rsidRPr="00DB3452">
        <w:rPr>
          <w:rFonts w:ascii="Times New Roman" w:hAnsi="Times New Roman"/>
          <w:sz w:val="24"/>
          <w:szCs w:val="24"/>
        </w:rPr>
        <w:t>2021г.</w:t>
      </w:r>
    </w:p>
    <w:p w14:paraId="3FAED871" w14:textId="4AD771DB" w:rsidR="00062D7A" w:rsidRPr="00062D7A" w:rsidRDefault="00062D7A" w:rsidP="00062D7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B3452">
        <w:rPr>
          <w:rFonts w:ascii="Times New Roman" w:hAnsi="Times New Roman"/>
          <w:sz w:val="24"/>
          <w:szCs w:val="24"/>
        </w:rPr>
        <w:t xml:space="preserve">Окончание </w:t>
      </w:r>
      <w:r w:rsidR="00A703D9">
        <w:rPr>
          <w:rFonts w:ascii="Times New Roman" w:hAnsi="Times New Roman"/>
          <w:sz w:val="24"/>
          <w:szCs w:val="24"/>
        </w:rPr>
        <w:t>оказание услуг</w:t>
      </w:r>
      <w:r w:rsidR="00A703D9" w:rsidRPr="00DB34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B3452">
        <w:rPr>
          <w:rFonts w:ascii="Times New Roman" w:hAnsi="Times New Roman"/>
          <w:sz w:val="24"/>
          <w:szCs w:val="24"/>
        </w:rPr>
        <w:t xml:space="preserve">–  </w:t>
      </w:r>
      <w:r w:rsidR="00320D36">
        <w:rPr>
          <w:rFonts w:ascii="Times New Roman" w:hAnsi="Times New Roman"/>
          <w:sz w:val="24"/>
          <w:szCs w:val="24"/>
        </w:rPr>
        <w:t>10</w:t>
      </w:r>
      <w:proofErr w:type="gramEnd"/>
      <w:r w:rsidRPr="00DB3452">
        <w:rPr>
          <w:rFonts w:ascii="Times New Roman" w:hAnsi="Times New Roman"/>
          <w:sz w:val="24"/>
          <w:szCs w:val="24"/>
        </w:rPr>
        <w:t>.12.2021г.</w:t>
      </w:r>
    </w:p>
    <w:p w14:paraId="370C4322" w14:textId="544BFBF7" w:rsidR="00EA4FEF" w:rsidRDefault="00EA4FEF" w:rsidP="00EC400C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>Требования к условиям расчетов (оплаты) –</w:t>
      </w:r>
      <w:r w:rsidR="00703634" w:rsidRPr="00F76DAE">
        <w:rPr>
          <w:rFonts w:ascii="Times New Roman" w:hAnsi="Times New Roman"/>
          <w:i/>
          <w:sz w:val="24"/>
          <w:szCs w:val="24"/>
        </w:rPr>
        <w:t xml:space="preserve"> </w:t>
      </w:r>
      <w:r w:rsidR="00EC400C" w:rsidRPr="00F76DAE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от стоимости услуг на расчетный счет поставщика. Полный расчет производится в течение 30 рабочих дней после подписания акта приемки оказанных услуг.</w:t>
      </w:r>
    </w:p>
    <w:p w14:paraId="00B87EE0" w14:textId="65E5CD7B" w:rsidR="002B7254" w:rsidRDefault="00EA4FEF" w:rsidP="002B7254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2B7254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 –</w:t>
      </w:r>
      <w:r w:rsidR="00131BFD" w:rsidRPr="002B7254">
        <w:rPr>
          <w:rFonts w:ascii="Times New Roman" w:hAnsi="Times New Roman"/>
          <w:i/>
          <w:sz w:val="24"/>
          <w:szCs w:val="24"/>
        </w:rPr>
        <w:t xml:space="preserve"> </w:t>
      </w:r>
      <w:r w:rsidR="000E3202" w:rsidRPr="002B7254">
        <w:rPr>
          <w:rFonts w:ascii="Times New Roman" w:hAnsi="Times New Roman"/>
          <w:sz w:val="24"/>
          <w:szCs w:val="24"/>
        </w:rPr>
        <w:t>Согласно</w:t>
      </w:r>
      <w:r w:rsidR="002C5BD0" w:rsidRPr="002B7254">
        <w:rPr>
          <w:rFonts w:ascii="Times New Roman" w:hAnsi="Times New Roman"/>
          <w:sz w:val="24"/>
          <w:szCs w:val="24"/>
        </w:rPr>
        <w:t xml:space="preserve"> Закон</w:t>
      </w:r>
      <w:r w:rsidR="000E3202" w:rsidRPr="002B7254">
        <w:rPr>
          <w:rFonts w:ascii="Times New Roman" w:hAnsi="Times New Roman"/>
          <w:sz w:val="24"/>
          <w:szCs w:val="24"/>
        </w:rPr>
        <w:t>а</w:t>
      </w:r>
      <w:r w:rsidR="002C5BD0" w:rsidRPr="002B7254">
        <w:rPr>
          <w:rFonts w:ascii="Times New Roman" w:hAnsi="Times New Roman"/>
          <w:sz w:val="24"/>
          <w:szCs w:val="24"/>
        </w:rPr>
        <w:t xml:space="preserve"> РТ</w:t>
      </w:r>
      <w:r w:rsidR="00A703D9" w:rsidRPr="002B7254">
        <w:rPr>
          <w:rFonts w:ascii="Times New Roman" w:hAnsi="Times New Roman"/>
          <w:sz w:val="24"/>
          <w:szCs w:val="24"/>
        </w:rPr>
        <w:t xml:space="preserve"> за</w:t>
      </w:r>
      <w:r w:rsidR="002C5BD0" w:rsidRPr="002B7254">
        <w:rPr>
          <w:rFonts w:ascii="Times New Roman" w:hAnsi="Times New Roman"/>
          <w:sz w:val="24"/>
          <w:szCs w:val="24"/>
        </w:rPr>
        <w:t xml:space="preserve"> №666 от 29.12.2010г, </w:t>
      </w:r>
      <w:r w:rsidR="001F194E" w:rsidRPr="002B7254">
        <w:rPr>
          <w:rFonts w:ascii="Times New Roman" w:hAnsi="Times New Roman"/>
          <w:sz w:val="24"/>
          <w:szCs w:val="24"/>
        </w:rPr>
        <w:t>Постановлени</w:t>
      </w:r>
      <w:r w:rsidR="002B7254" w:rsidRPr="002B7254">
        <w:rPr>
          <w:rFonts w:ascii="Times New Roman" w:hAnsi="Times New Roman"/>
          <w:sz w:val="24"/>
          <w:szCs w:val="24"/>
        </w:rPr>
        <w:t>я</w:t>
      </w:r>
      <w:r w:rsidR="009B1F1B" w:rsidRPr="002B7254">
        <w:rPr>
          <w:rFonts w:ascii="Times New Roman" w:hAnsi="Times New Roman"/>
          <w:sz w:val="24"/>
          <w:szCs w:val="24"/>
        </w:rPr>
        <w:t xml:space="preserve"> Республики Таджикистан</w:t>
      </w:r>
      <w:r w:rsidR="002B7254" w:rsidRPr="002B7254">
        <w:rPr>
          <w:rFonts w:ascii="Times New Roman" w:hAnsi="Times New Roman"/>
          <w:sz w:val="24"/>
          <w:szCs w:val="24"/>
        </w:rPr>
        <w:t xml:space="preserve"> за</w:t>
      </w:r>
      <w:r w:rsidR="009B1F1B" w:rsidRPr="002B7254">
        <w:rPr>
          <w:rFonts w:ascii="Times New Roman" w:hAnsi="Times New Roman"/>
          <w:sz w:val="24"/>
          <w:szCs w:val="24"/>
        </w:rPr>
        <w:t xml:space="preserve"> №436 от 02.07.2015г, </w:t>
      </w:r>
      <w:r w:rsidRPr="002B7254">
        <w:rPr>
          <w:rFonts w:ascii="Times New Roman" w:hAnsi="Times New Roman"/>
          <w:sz w:val="24"/>
          <w:szCs w:val="24"/>
        </w:rPr>
        <w:t>ВСН, СНиП, ГОСТ,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 требований.</w:t>
      </w:r>
    </w:p>
    <w:p w14:paraId="49F58F3A" w14:textId="78EEDCBD" w:rsidR="002B7254" w:rsidRDefault="002B7254" w:rsidP="002B7254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2B7254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AD05CB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E974261" w14:textId="416D3D42" w:rsidR="002B7254" w:rsidRDefault="002B7254" w:rsidP="002B7254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F76DAE">
        <w:rPr>
          <w:rFonts w:ascii="Times New Roman" w:hAnsi="Times New Roman"/>
          <w:sz w:val="24"/>
          <w:szCs w:val="24"/>
        </w:rPr>
        <w:t xml:space="preserve"> Необходимо обеспечить конфиденциальности информаци</w:t>
      </w:r>
      <w:r>
        <w:rPr>
          <w:rFonts w:ascii="Times New Roman" w:hAnsi="Times New Roman"/>
          <w:sz w:val="24"/>
          <w:szCs w:val="24"/>
        </w:rPr>
        <w:t>и</w:t>
      </w:r>
      <w:r w:rsidRPr="00F76DAE">
        <w:rPr>
          <w:rFonts w:ascii="Times New Roman" w:hAnsi="Times New Roman"/>
          <w:sz w:val="24"/>
          <w:szCs w:val="24"/>
        </w:rPr>
        <w:t>, передаваем</w:t>
      </w:r>
      <w:r>
        <w:rPr>
          <w:rFonts w:ascii="Times New Roman" w:hAnsi="Times New Roman"/>
          <w:sz w:val="24"/>
          <w:szCs w:val="24"/>
        </w:rPr>
        <w:t>ую</w:t>
      </w:r>
      <w:r w:rsidRPr="00F76DAE">
        <w:rPr>
          <w:rFonts w:ascii="Times New Roman" w:hAnsi="Times New Roman"/>
          <w:sz w:val="24"/>
          <w:szCs w:val="24"/>
        </w:rPr>
        <w:t xml:space="preserve"> Заказчиком Исполнителю</w:t>
      </w:r>
      <w:r>
        <w:rPr>
          <w:rFonts w:ascii="Times New Roman" w:hAnsi="Times New Roman"/>
          <w:sz w:val="24"/>
          <w:szCs w:val="24"/>
        </w:rPr>
        <w:t xml:space="preserve"> услуг</w:t>
      </w:r>
      <w:r w:rsidRPr="00F76DAE">
        <w:rPr>
          <w:rFonts w:ascii="Times New Roman" w:hAnsi="Times New Roman"/>
          <w:sz w:val="24"/>
          <w:szCs w:val="24"/>
        </w:rPr>
        <w:t>.</w:t>
      </w:r>
    </w:p>
    <w:p w14:paraId="5BF6418E" w14:textId="1130B7E3" w:rsidR="002B7254" w:rsidRDefault="002B7254" w:rsidP="002B7254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2B7254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2B7254">
        <w:rPr>
          <w:rFonts w:ascii="Times New Roman" w:hAnsi="Times New Roman"/>
          <w:sz w:val="24"/>
          <w:szCs w:val="24"/>
        </w:rPr>
        <w:t>Отсутствуют.</w:t>
      </w:r>
    </w:p>
    <w:p w14:paraId="150B44ED" w14:textId="101D9F81" w:rsidR="002B7254" w:rsidRPr="002B7254" w:rsidRDefault="002B7254" w:rsidP="00E96FDF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F76DAE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18576823" w14:textId="77777777" w:rsidR="002B7254" w:rsidRPr="00E96FDF" w:rsidRDefault="002B7254" w:rsidP="00E96FDF">
      <w:pPr>
        <w:tabs>
          <w:tab w:val="left" w:pos="993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30F82F5C" w14:textId="3140FC44" w:rsidR="00EA4FEF" w:rsidRPr="00F76DAE" w:rsidRDefault="00EA4FEF" w:rsidP="00E96FDF">
      <w:pPr>
        <w:tabs>
          <w:tab w:val="left" w:pos="993"/>
        </w:tabs>
        <w:spacing w:after="0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3C3DB01E" w14:textId="77777777" w:rsidR="00EA4FEF" w:rsidRPr="00F76DAE" w:rsidRDefault="00EA4FEF" w:rsidP="00341DFF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76DAE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4BF4312C" w14:textId="77777777" w:rsidR="00763869" w:rsidRPr="00B409F8" w:rsidRDefault="00EA4FEF" w:rsidP="00341DFF">
      <w:pPr>
        <w:pStyle w:val="a8"/>
        <w:numPr>
          <w:ilvl w:val="0"/>
          <w:numId w:val="15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>Требования к видам оказываемых услуг</w:t>
      </w:r>
      <w:r w:rsidR="003C5CEC" w:rsidRPr="00F76DAE">
        <w:rPr>
          <w:rFonts w:ascii="Times New Roman" w:hAnsi="Times New Roman"/>
          <w:i/>
          <w:sz w:val="24"/>
          <w:szCs w:val="24"/>
        </w:rPr>
        <w:t>:</w:t>
      </w:r>
    </w:p>
    <w:p w14:paraId="259A449E" w14:textId="251A99C4" w:rsidR="00EA4FEF" w:rsidRPr="00F76DAE" w:rsidRDefault="00763869" w:rsidP="00E96FDF">
      <w:pPr>
        <w:pStyle w:val="a8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62D7A">
        <w:rPr>
          <w:rFonts w:ascii="Times New Roman" w:hAnsi="Times New Roman"/>
          <w:sz w:val="24"/>
          <w:szCs w:val="24"/>
        </w:rPr>
        <w:t>При составлении декларации безопасности учитывается следующее сведения:</w:t>
      </w:r>
      <w:r w:rsidR="00EA4FEF" w:rsidRPr="00F76DAE">
        <w:rPr>
          <w:rFonts w:ascii="Times New Roman" w:hAnsi="Times New Roman"/>
          <w:i/>
          <w:sz w:val="24"/>
          <w:szCs w:val="24"/>
        </w:rPr>
        <w:t xml:space="preserve"> </w:t>
      </w:r>
    </w:p>
    <w:p w14:paraId="48B2573C" w14:textId="7B23FDB0" w:rsidR="00E32774" w:rsidRPr="00F76DAE" w:rsidRDefault="005A5491" w:rsidP="005A5491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F194E">
        <w:rPr>
          <w:rFonts w:ascii="Times New Roman" w:hAnsi="Times New Roman"/>
          <w:sz w:val="24"/>
          <w:szCs w:val="24"/>
        </w:rPr>
        <w:t>олная и достоверная информация о гидротехническом сооружении и его безопасности;</w:t>
      </w:r>
    </w:p>
    <w:p w14:paraId="2A473372" w14:textId="4AC7A27F" w:rsidR="00EA4FEF" w:rsidRPr="005A5491" w:rsidRDefault="001F194E" w:rsidP="005A5491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t>всестороннее и полное выявление степени опасности, сценарии возможных аварий и повреждений;</w:t>
      </w:r>
      <w:r w:rsidR="00BA26E4" w:rsidRPr="005A5491">
        <w:rPr>
          <w:rFonts w:ascii="Times New Roman" w:hAnsi="Times New Roman"/>
          <w:sz w:val="24"/>
          <w:szCs w:val="24"/>
        </w:rPr>
        <w:t xml:space="preserve"> </w:t>
      </w:r>
    </w:p>
    <w:p w14:paraId="0F2C5124" w14:textId="0889BE9C" w:rsidR="00EA4FEF" w:rsidRPr="005A5491" w:rsidRDefault="001F194E" w:rsidP="005A5491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t>обоснованность используемых методов анализа опасностей, рисков и уровня безопасности гидротехнических сооружений с учетом их класса;</w:t>
      </w:r>
    </w:p>
    <w:p w14:paraId="3C3F3D66" w14:textId="1A643776" w:rsidR="00AF57D9" w:rsidRPr="005A5491" w:rsidRDefault="001F194E" w:rsidP="005A5491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t>полнота учета всех факторов, связанных с результатами оценки безопасности;</w:t>
      </w:r>
    </w:p>
    <w:p w14:paraId="344A22D0" w14:textId="38D3146C" w:rsidR="00EA4FEF" w:rsidRDefault="001F194E" w:rsidP="005A5491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t>эффективность и достаточность реализованных и планируемых мер по обеспечению безопасности их соответствие состояния безопасности положения действующих нормативных документов;</w:t>
      </w:r>
    </w:p>
    <w:p w14:paraId="099BA324" w14:textId="7850DF12" w:rsidR="00B409F8" w:rsidRDefault="00B409F8" w:rsidP="00B409F8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Преддекларационное</w:t>
      </w:r>
      <w:proofErr w:type="spellEnd"/>
      <w:r>
        <w:rPr>
          <w:rFonts w:ascii="Times New Roman" w:hAnsi="Times New Roman"/>
          <w:sz w:val="24"/>
          <w:szCs w:val="24"/>
        </w:rPr>
        <w:t xml:space="preserve"> обследования объектов гидроузла, ознакомление с текущей эксплуатацией, сбор материалов и необходимых данных.</w:t>
      </w:r>
    </w:p>
    <w:p w14:paraId="63D18BEF" w14:textId="7EDAA054" w:rsidR="00820895" w:rsidRDefault="00820895" w:rsidP="00B409F8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bookmarkStart w:id="0" w:name="_GoBack"/>
      <w:r w:rsidR="001B4F5B">
        <w:rPr>
          <w:rFonts w:ascii="Times New Roman" w:hAnsi="Times New Roman"/>
          <w:sz w:val="24"/>
          <w:szCs w:val="24"/>
        </w:rPr>
        <w:t>Составление</w:t>
      </w:r>
      <w:bookmarkEnd w:id="0"/>
      <w:r w:rsidR="001B4F5B">
        <w:rPr>
          <w:rFonts w:ascii="Times New Roman" w:hAnsi="Times New Roman"/>
          <w:sz w:val="24"/>
          <w:szCs w:val="24"/>
        </w:rPr>
        <w:t xml:space="preserve"> декларации безопасности гидросооружений в период эксплуатации:</w:t>
      </w:r>
    </w:p>
    <w:p w14:paraId="2445C4F5" w14:textId="2DF4C4CF" w:rsidR="001B4F5B" w:rsidRDefault="001235AF" w:rsidP="001B4F5B">
      <w:pPr>
        <w:pStyle w:val="a8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1B4F5B">
        <w:rPr>
          <w:rFonts w:ascii="Times New Roman" w:hAnsi="Times New Roman"/>
          <w:sz w:val="24"/>
          <w:szCs w:val="24"/>
        </w:rPr>
        <w:t>азработка количественных и качественных критериев;</w:t>
      </w:r>
    </w:p>
    <w:p w14:paraId="71245364" w14:textId="0278DE21" w:rsidR="001B4F5B" w:rsidRDefault="001235AF" w:rsidP="001B4F5B">
      <w:pPr>
        <w:pStyle w:val="a8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1B4F5B">
        <w:rPr>
          <w:rFonts w:ascii="Times New Roman" w:hAnsi="Times New Roman"/>
          <w:sz w:val="24"/>
          <w:szCs w:val="24"/>
        </w:rPr>
        <w:t>нализ безопасности гидротехнических сооружений станции, сценарные схемы возможных аварий;</w:t>
      </w:r>
    </w:p>
    <w:p w14:paraId="569D2E94" w14:textId="5CCC51AC" w:rsidR="001B4F5B" w:rsidRDefault="001235AF" w:rsidP="001B4F5B">
      <w:pPr>
        <w:pStyle w:val="a8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1B4F5B">
        <w:rPr>
          <w:rFonts w:ascii="Times New Roman" w:hAnsi="Times New Roman"/>
          <w:sz w:val="24"/>
          <w:szCs w:val="24"/>
        </w:rPr>
        <w:t>асчет размера вероятного вреда в случае аварий на ГТС;</w:t>
      </w:r>
    </w:p>
    <w:p w14:paraId="6AA37AFB" w14:textId="5930A2C5" w:rsidR="001B4F5B" w:rsidRPr="001B4F5B" w:rsidRDefault="001235AF" w:rsidP="001B4F5B">
      <w:pPr>
        <w:pStyle w:val="a8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1B4F5B">
        <w:rPr>
          <w:rFonts w:ascii="Times New Roman" w:hAnsi="Times New Roman"/>
          <w:sz w:val="24"/>
          <w:szCs w:val="24"/>
        </w:rPr>
        <w:t>трахования риска гражданской ответственности за причинение вреда в результате аварии.</w:t>
      </w:r>
    </w:p>
    <w:p w14:paraId="64A0937C" w14:textId="7BB13D08" w:rsidR="006D68E6" w:rsidRDefault="006D68E6" w:rsidP="00D94191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D94191" w:rsidRPr="00F76DA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A5491">
        <w:rPr>
          <w:rFonts w:ascii="Times New Roman" w:hAnsi="Times New Roman"/>
          <w:sz w:val="24"/>
          <w:szCs w:val="24"/>
        </w:rPr>
        <w:t>Декларация</w:t>
      </w:r>
      <w:r>
        <w:rPr>
          <w:rFonts w:ascii="Times New Roman" w:hAnsi="Times New Roman"/>
          <w:sz w:val="24"/>
          <w:szCs w:val="24"/>
        </w:rPr>
        <w:t xml:space="preserve"> безопасности содерж</w:t>
      </w:r>
      <w:r w:rsidR="002B725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т:</w:t>
      </w:r>
    </w:p>
    <w:p w14:paraId="598BA9E1" w14:textId="2243B75A" w:rsidR="006D68E6" w:rsidRPr="005A5491" w:rsidRDefault="006D68E6" w:rsidP="005A5491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t>титульный лист, где указывается регистрационный номер, печать утверждения декларации, наименование декларируемого объекта;</w:t>
      </w:r>
    </w:p>
    <w:p w14:paraId="3B2FF43C" w14:textId="597F500B" w:rsidR="006D68E6" w:rsidRPr="005A5491" w:rsidRDefault="006D68E6" w:rsidP="005A5491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t xml:space="preserve"> общую информацию о гидротехническо</w:t>
      </w:r>
      <w:r w:rsidR="002B7254">
        <w:rPr>
          <w:rFonts w:ascii="Times New Roman" w:hAnsi="Times New Roman"/>
          <w:sz w:val="24"/>
          <w:szCs w:val="24"/>
        </w:rPr>
        <w:t>м</w:t>
      </w:r>
      <w:r w:rsidRPr="005A5491">
        <w:rPr>
          <w:rFonts w:ascii="Times New Roman" w:hAnsi="Times New Roman"/>
          <w:sz w:val="24"/>
          <w:szCs w:val="24"/>
        </w:rPr>
        <w:t xml:space="preserve"> сооружении и природных условиях района его расположения, меры по обеспечению безопасности</w:t>
      </w:r>
      <w:r w:rsidR="00551122">
        <w:rPr>
          <w:rFonts w:ascii="Times New Roman" w:hAnsi="Times New Roman"/>
          <w:sz w:val="24"/>
          <w:szCs w:val="24"/>
        </w:rPr>
        <w:t>,</w:t>
      </w:r>
      <w:r w:rsidRPr="005A5491">
        <w:rPr>
          <w:rFonts w:ascii="Times New Roman" w:hAnsi="Times New Roman"/>
          <w:sz w:val="24"/>
          <w:szCs w:val="24"/>
        </w:rPr>
        <w:t xml:space="preserve"> предусмотренные проектом, правилами эксплуатации и предписаниями уполномоченного государственного органа, основные сведения о собственнике и эксплуатирующей организации;</w:t>
      </w:r>
    </w:p>
    <w:p w14:paraId="7E24B41D" w14:textId="12BB2020" w:rsidR="006D68E6" w:rsidRPr="005A5491" w:rsidRDefault="006D68E6" w:rsidP="005A5491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t>анализ и оценку безопасности гидротехнического сооружения, включая определение возможных источников опасности и его готовности к предотвращению или уменьшению последствий чрезвычайных ситуаций;</w:t>
      </w:r>
    </w:p>
    <w:p w14:paraId="48A1A018" w14:textId="1FE5FE6E" w:rsidR="006D68E6" w:rsidRPr="005A5491" w:rsidRDefault="006D68E6" w:rsidP="005A5491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t>сведения об обеспечении готовности эксплуатирующей организации к локализации и ликвидации возможных опасных повреждений и аварийных ситуаций;</w:t>
      </w:r>
    </w:p>
    <w:p w14:paraId="5119EE06" w14:textId="682354B4" w:rsidR="006D68E6" w:rsidRPr="005A5491" w:rsidRDefault="006D68E6" w:rsidP="005A5491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t xml:space="preserve">результаты </w:t>
      </w:r>
      <w:r w:rsidR="005A5491" w:rsidRPr="005A5491">
        <w:rPr>
          <w:rFonts w:ascii="Times New Roman" w:hAnsi="Times New Roman"/>
          <w:sz w:val="24"/>
          <w:szCs w:val="24"/>
        </w:rPr>
        <w:t>натурных</w:t>
      </w:r>
      <w:r w:rsidRPr="005A5491">
        <w:rPr>
          <w:rFonts w:ascii="Times New Roman" w:hAnsi="Times New Roman"/>
          <w:sz w:val="24"/>
          <w:szCs w:val="24"/>
        </w:rPr>
        <w:t xml:space="preserve"> наблюдений за техническим состоянием гидротехнического сооружения с указанием критериев безопасности для их отдельных конструктивных элементов и </w:t>
      </w:r>
      <w:r w:rsidR="005A5491" w:rsidRPr="005A5491">
        <w:rPr>
          <w:rFonts w:ascii="Times New Roman" w:hAnsi="Times New Roman"/>
          <w:sz w:val="24"/>
          <w:szCs w:val="24"/>
        </w:rPr>
        <w:t>уровня</w:t>
      </w:r>
      <w:r w:rsidRPr="005A5491">
        <w:rPr>
          <w:rFonts w:ascii="Times New Roman" w:hAnsi="Times New Roman"/>
          <w:sz w:val="24"/>
          <w:szCs w:val="24"/>
        </w:rPr>
        <w:t xml:space="preserve"> безопасности сооружения в целом;</w:t>
      </w:r>
    </w:p>
    <w:p w14:paraId="1AD676CE" w14:textId="6823EA9C" w:rsidR="005A5491" w:rsidRPr="005A5491" w:rsidRDefault="005A5491" w:rsidP="005A5491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t>данные о системе гидротехнических сооружений и обеспечение их безопасности от разрушительных действий;</w:t>
      </w:r>
    </w:p>
    <w:p w14:paraId="32637A2B" w14:textId="650F78B8" w:rsidR="005A5491" w:rsidRPr="005A5491" w:rsidRDefault="005A5491" w:rsidP="005A5491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t>заключение, предусматривающее оценку уровня безопасности отдельных гидротехнических сооружений объекта, а также перечень необходимых мероприятий по обеспечению безопасности;</w:t>
      </w:r>
    </w:p>
    <w:p w14:paraId="3AD4DDAE" w14:textId="042EA4D2" w:rsidR="006D68E6" w:rsidRPr="005A5491" w:rsidRDefault="005A5491" w:rsidP="005A5491">
      <w:pPr>
        <w:pStyle w:val="a8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5491">
        <w:rPr>
          <w:rFonts w:ascii="Times New Roman" w:hAnsi="Times New Roman"/>
          <w:sz w:val="24"/>
          <w:szCs w:val="24"/>
        </w:rPr>
        <w:lastRenderedPageBreak/>
        <w:t>акт приемки комиссии завершенного строительством гидротехнического сооружения</w:t>
      </w:r>
      <w:r w:rsidR="002B7254">
        <w:rPr>
          <w:rFonts w:ascii="Times New Roman" w:hAnsi="Times New Roman"/>
          <w:sz w:val="24"/>
          <w:szCs w:val="24"/>
        </w:rPr>
        <w:t>.</w:t>
      </w:r>
    </w:p>
    <w:p w14:paraId="4143D6D5" w14:textId="542CEA4B" w:rsidR="000A36F8" w:rsidRPr="00753452" w:rsidRDefault="00753452" w:rsidP="0075345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-  </w:t>
      </w:r>
      <w:r w:rsidR="00EA4FEF" w:rsidRPr="00753452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 –</w:t>
      </w:r>
      <w:r w:rsidR="00EA4FEF" w:rsidRPr="00753452">
        <w:rPr>
          <w:rFonts w:ascii="Times New Roman" w:hAnsi="Times New Roman"/>
          <w:sz w:val="24"/>
          <w:szCs w:val="24"/>
        </w:rPr>
        <w:t xml:space="preserve"> </w:t>
      </w:r>
      <w:r w:rsidR="00792398" w:rsidRPr="00753452">
        <w:rPr>
          <w:rFonts w:ascii="Times New Roman" w:hAnsi="Times New Roman"/>
          <w:sz w:val="24"/>
          <w:szCs w:val="24"/>
        </w:rPr>
        <w:t>П</w:t>
      </w:r>
      <w:r w:rsidR="00282DC0" w:rsidRPr="00753452">
        <w:rPr>
          <w:rFonts w:ascii="Times New Roman" w:hAnsi="Times New Roman"/>
          <w:sz w:val="24"/>
          <w:szCs w:val="24"/>
        </w:rPr>
        <w:t>одрядчику необходимо предоставить смету (калькуляцию)/расшифровку по объемам оказываемых услуг.</w:t>
      </w:r>
    </w:p>
    <w:p w14:paraId="32E3F99A" w14:textId="64F7874B" w:rsidR="00EA4FEF" w:rsidRPr="00F76DAE" w:rsidRDefault="00EA4FEF" w:rsidP="00341DFF">
      <w:pPr>
        <w:numPr>
          <w:ilvl w:val="0"/>
          <w:numId w:val="1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F76DAE">
        <w:rPr>
          <w:rFonts w:ascii="Times New Roman" w:hAnsi="Times New Roman"/>
          <w:sz w:val="24"/>
          <w:szCs w:val="24"/>
        </w:rPr>
        <w:t>В соответ</w:t>
      </w:r>
      <w:r w:rsidR="0044397A" w:rsidRPr="00F76DAE">
        <w:rPr>
          <w:rFonts w:ascii="Times New Roman" w:hAnsi="Times New Roman"/>
          <w:sz w:val="24"/>
          <w:szCs w:val="24"/>
        </w:rPr>
        <w:t>ствии с графиком оказания услуг (приложение №1);</w:t>
      </w:r>
    </w:p>
    <w:p w14:paraId="59830238" w14:textId="1A424B49" w:rsidR="008C6EA2" w:rsidRPr="00F76DAE" w:rsidRDefault="00EA4FEF" w:rsidP="008C6EA2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C6EA2" w:rsidRPr="00F76DAE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5519A7" w:rsidRPr="00F76DAE">
        <w:rPr>
          <w:rFonts w:ascii="Times New Roman" w:hAnsi="Times New Roman"/>
          <w:sz w:val="24"/>
          <w:szCs w:val="24"/>
        </w:rPr>
        <w:t>Исполнитель</w:t>
      </w:r>
      <w:r w:rsidR="008C6EA2" w:rsidRPr="00F76DAE">
        <w:rPr>
          <w:rFonts w:ascii="Times New Roman" w:hAnsi="Times New Roman"/>
          <w:sz w:val="24"/>
          <w:szCs w:val="24"/>
        </w:rPr>
        <w:t xml:space="preserve"> обязан предоставить Заказчику всю отчетную документацию по оказанным услугам.</w:t>
      </w:r>
    </w:p>
    <w:p w14:paraId="561457E2" w14:textId="37657400" w:rsidR="00EA4FEF" w:rsidRPr="00F76DAE" w:rsidRDefault="00EA4FEF" w:rsidP="008C6EA2">
      <w:p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 w:rsidR="0069073E" w:rsidRPr="00F76DAE">
        <w:rPr>
          <w:rFonts w:ascii="Times New Roman" w:hAnsi="Times New Roman"/>
          <w:i/>
          <w:sz w:val="24"/>
          <w:szCs w:val="24"/>
        </w:rPr>
        <w:t>услуг</w:t>
      </w:r>
      <w:r w:rsidRPr="00F76DAE">
        <w:rPr>
          <w:rFonts w:ascii="Times New Roman" w:hAnsi="Times New Roman"/>
          <w:i/>
          <w:sz w:val="24"/>
          <w:szCs w:val="24"/>
        </w:rPr>
        <w:t xml:space="preserve"> – </w:t>
      </w:r>
      <w:r w:rsidR="00493329" w:rsidRPr="00F76DAE">
        <w:rPr>
          <w:rFonts w:ascii="Times New Roman" w:hAnsi="Times New Roman"/>
          <w:sz w:val="24"/>
          <w:szCs w:val="24"/>
        </w:rPr>
        <w:t xml:space="preserve">Исполнитель </w:t>
      </w:r>
      <w:r w:rsidR="00243085" w:rsidRPr="00F76DAE">
        <w:rPr>
          <w:rFonts w:ascii="Times New Roman" w:hAnsi="Times New Roman"/>
          <w:sz w:val="24"/>
          <w:szCs w:val="24"/>
        </w:rPr>
        <w:t>несет ответственность за недостатки документации</w:t>
      </w:r>
      <w:r w:rsidR="00D94191" w:rsidRPr="00F76DAE">
        <w:rPr>
          <w:rFonts w:ascii="Times New Roman" w:hAnsi="Times New Roman"/>
          <w:sz w:val="24"/>
          <w:szCs w:val="24"/>
        </w:rPr>
        <w:t xml:space="preserve"> и информации</w:t>
      </w:r>
      <w:r w:rsidR="00243085" w:rsidRPr="00F76DAE">
        <w:rPr>
          <w:rFonts w:ascii="Times New Roman" w:hAnsi="Times New Roman"/>
          <w:sz w:val="24"/>
          <w:szCs w:val="24"/>
        </w:rPr>
        <w:t>, которые могут повлиять на качество и сроки выполнения работ, а также в процессе эксплуатации объекта, созданного на основе выполненной документации. При обнаружении недостатков в документации</w:t>
      </w:r>
      <w:r w:rsidR="002B7254">
        <w:rPr>
          <w:rFonts w:ascii="Times New Roman" w:hAnsi="Times New Roman"/>
          <w:sz w:val="24"/>
          <w:szCs w:val="24"/>
        </w:rPr>
        <w:t>,</w:t>
      </w:r>
      <w:r w:rsidR="00243085" w:rsidRPr="00F76DAE">
        <w:rPr>
          <w:rFonts w:ascii="Times New Roman" w:hAnsi="Times New Roman"/>
          <w:sz w:val="24"/>
          <w:szCs w:val="24"/>
        </w:rPr>
        <w:t xml:space="preserve"> </w:t>
      </w:r>
      <w:r w:rsidR="00551122">
        <w:rPr>
          <w:rFonts w:ascii="Times New Roman" w:hAnsi="Times New Roman"/>
          <w:sz w:val="24"/>
          <w:szCs w:val="24"/>
        </w:rPr>
        <w:t>И</w:t>
      </w:r>
      <w:r w:rsidR="00493329" w:rsidRPr="00F76DAE">
        <w:rPr>
          <w:rFonts w:ascii="Times New Roman" w:hAnsi="Times New Roman"/>
          <w:sz w:val="24"/>
          <w:szCs w:val="24"/>
        </w:rPr>
        <w:t>сполнитель</w:t>
      </w:r>
      <w:r w:rsidR="00243085" w:rsidRPr="00F76DAE">
        <w:rPr>
          <w:rFonts w:ascii="Times New Roman" w:hAnsi="Times New Roman"/>
          <w:sz w:val="24"/>
          <w:szCs w:val="24"/>
        </w:rPr>
        <w:t xml:space="preserve"> по требованию </w:t>
      </w:r>
      <w:r w:rsidR="0044397A" w:rsidRPr="00F76DAE">
        <w:rPr>
          <w:rFonts w:ascii="Times New Roman" w:hAnsi="Times New Roman"/>
          <w:sz w:val="24"/>
          <w:szCs w:val="24"/>
        </w:rPr>
        <w:t>З</w:t>
      </w:r>
      <w:r w:rsidR="00243085" w:rsidRPr="00F76DAE">
        <w:rPr>
          <w:rFonts w:ascii="Times New Roman" w:hAnsi="Times New Roman"/>
          <w:sz w:val="24"/>
          <w:szCs w:val="24"/>
        </w:rPr>
        <w:t xml:space="preserve">аказчика обязан безвозмездно и оперативно откорректировать </w:t>
      </w:r>
      <w:r w:rsidR="00025181">
        <w:rPr>
          <w:rFonts w:ascii="Times New Roman" w:hAnsi="Times New Roman"/>
          <w:sz w:val="24"/>
          <w:szCs w:val="24"/>
        </w:rPr>
        <w:t xml:space="preserve">разработку </w:t>
      </w:r>
      <w:r w:rsidR="008063C2" w:rsidRPr="00233AA6">
        <w:rPr>
          <w:rFonts w:ascii="Times New Roman" w:hAnsi="Times New Roman"/>
          <w:sz w:val="24"/>
          <w:szCs w:val="24"/>
        </w:rPr>
        <w:t>декларации</w:t>
      </w:r>
      <w:r w:rsidR="00E7054E" w:rsidRPr="00233AA6">
        <w:rPr>
          <w:rFonts w:ascii="Times New Roman" w:hAnsi="Times New Roman"/>
          <w:sz w:val="24"/>
          <w:szCs w:val="24"/>
        </w:rPr>
        <w:t xml:space="preserve"> б</w:t>
      </w:r>
      <w:r w:rsidR="00E7054E">
        <w:rPr>
          <w:rFonts w:ascii="Times New Roman" w:hAnsi="Times New Roman"/>
          <w:sz w:val="24"/>
          <w:szCs w:val="24"/>
        </w:rPr>
        <w:t>езопасности</w:t>
      </w:r>
      <w:r w:rsidR="00243085" w:rsidRPr="00F76DAE">
        <w:rPr>
          <w:rFonts w:ascii="Times New Roman" w:hAnsi="Times New Roman"/>
          <w:sz w:val="24"/>
          <w:szCs w:val="24"/>
        </w:rPr>
        <w:t xml:space="preserve">, а также возместить </w:t>
      </w:r>
      <w:r w:rsidR="0044397A" w:rsidRPr="00F76DAE">
        <w:rPr>
          <w:rFonts w:ascii="Times New Roman" w:hAnsi="Times New Roman"/>
          <w:sz w:val="24"/>
          <w:szCs w:val="24"/>
        </w:rPr>
        <w:t>З</w:t>
      </w:r>
      <w:r w:rsidR="00243085" w:rsidRPr="00F76DAE">
        <w:rPr>
          <w:rFonts w:ascii="Times New Roman" w:hAnsi="Times New Roman"/>
          <w:sz w:val="24"/>
          <w:szCs w:val="24"/>
        </w:rPr>
        <w:t>аказчику причиненные убытки, если законом или договором не установлено иное</w:t>
      </w:r>
      <w:r w:rsidRPr="00F76DAE">
        <w:rPr>
          <w:rFonts w:ascii="Times New Roman" w:hAnsi="Times New Roman"/>
          <w:sz w:val="24"/>
          <w:szCs w:val="24"/>
        </w:rPr>
        <w:t>.</w:t>
      </w:r>
    </w:p>
    <w:p w14:paraId="4C162AE1" w14:textId="55486CDB" w:rsidR="008677F8" w:rsidRPr="00F76DAE" w:rsidRDefault="00EA4FEF" w:rsidP="008C6EA2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8677F8" w:rsidRPr="00F76DAE">
        <w:t xml:space="preserve"> </w:t>
      </w:r>
      <w:r w:rsidR="008C6EA2" w:rsidRPr="00F76DAE">
        <w:rPr>
          <w:rFonts w:ascii="Times New Roman" w:hAnsi="Times New Roman"/>
          <w:sz w:val="24"/>
          <w:szCs w:val="24"/>
        </w:rPr>
        <w:t>П</w:t>
      </w:r>
      <w:r w:rsidR="0044397A" w:rsidRPr="00F76DAE">
        <w:rPr>
          <w:rFonts w:ascii="Times New Roman" w:hAnsi="Times New Roman"/>
          <w:sz w:val="24"/>
          <w:szCs w:val="24"/>
        </w:rPr>
        <w:t xml:space="preserve">редоставить </w:t>
      </w:r>
      <w:r w:rsidR="00F03DC3">
        <w:rPr>
          <w:rFonts w:ascii="Times New Roman" w:hAnsi="Times New Roman"/>
          <w:sz w:val="24"/>
          <w:szCs w:val="24"/>
        </w:rPr>
        <w:t>деклараци</w:t>
      </w:r>
      <w:r w:rsidR="00551122">
        <w:rPr>
          <w:rFonts w:ascii="Times New Roman" w:hAnsi="Times New Roman"/>
          <w:sz w:val="24"/>
          <w:szCs w:val="24"/>
        </w:rPr>
        <w:t>ю</w:t>
      </w:r>
      <w:r w:rsidR="00F03DC3">
        <w:rPr>
          <w:rFonts w:ascii="Times New Roman" w:hAnsi="Times New Roman"/>
          <w:sz w:val="24"/>
          <w:szCs w:val="24"/>
        </w:rPr>
        <w:t xml:space="preserve"> безопасности </w:t>
      </w:r>
      <w:r w:rsidR="0044397A" w:rsidRPr="00F76DAE">
        <w:rPr>
          <w:rFonts w:ascii="Times New Roman" w:hAnsi="Times New Roman"/>
          <w:sz w:val="24"/>
          <w:szCs w:val="24"/>
        </w:rPr>
        <w:t>по результатам проведенно</w:t>
      </w:r>
      <w:r w:rsidR="00B81DA4">
        <w:rPr>
          <w:rFonts w:ascii="Times New Roman" w:hAnsi="Times New Roman"/>
          <w:sz w:val="24"/>
          <w:szCs w:val="24"/>
        </w:rPr>
        <w:t>й работы</w:t>
      </w:r>
      <w:r w:rsidR="00551122">
        <w:rPr>
          <w:rFonts w:ascii="Times New Roman" w:hAnsi="Times New Roman"/>
          <w:sz w:val="24"/>
          <w:szCs w:val="24"/>
        </w:rPr>
        <w:t>,</w:t>
      </w:r>
      <w:r w:rsidR="00E7054E">
        <w:rPr>
          <w:rFonts w:ascii="Times New Roman" w:hAnsi="Times New Roman"/>
          <w:sz w:val="24"/>
          <w:szCs w:val="24"/>
        </w:rPr>
        <w:t xml:space="preserve"> </w:t>
      </w:r>
      <w:r w:rsidR="00792398">
        <w:rPr>
          <w:rFonts w:ascii="Times New Roman" w:hAnsi="Times New Roman"/>
          <w:sz w:val="24"/>
          <w:szCs w:val="24"/>
        </w:rPr>
        <w:t>учитывающие</w:t>
      </w:r>
      <w:r w:rsidR="00B81DA4">
        <w:rPr>
          <w:rFonts w:ascii="Times New Roman" w:hAnsi="Times New Roman"/>
          <w:sz w:val="24"/>
          <w:szCs w:val="24"/>
        </w:rPr>
        <w:t xml:space="preserve"> выявление степени опасности на гидротехнических сооружениях, достаточности предусмотренных мер по обеспечение безопасности гидротехнических сооружений и соответствия этих мер нормам и правилам</w:t>
      </w:r>
      <w:r w:rsidR="00025181">
        <w:rPr>
          <w:rFonts w:ascii="Times New Roman" w:hAnsi="Times New Roman"/>
          <w:sz w:val="24"/>
          <w:szCs w:val="24"/>
        </w:rPr>
        <w:t>.</w:t>
      </w:r>
      <w:r w:rsidR="0044397A" w:rsidRPr="00F76DAE">
        <w:rPr>
          <w:rFonts w:ascii="Times New Roman" w:hAnsi="Times New Roman"/>
          <w:sz w:val="24"/>
          <w:szCs w:val="24"/>
        </w:rPr>
        <w:t xml:space="preserve"> </w:t>
      </w:r>
      <w:r w:rsidR="00E7054E">
        <w:rPr>
          <w:rFonts w:ascii="Times New Roman" w:hAnsi="Times New Roman"/>
          <w:sz w:val="24"/>
          <w:szCs w:val="24"/>
        </w:rPr>
        <w:t>Деклараци</w:t>
      </w:r>
      <w:r w:rsidR="00551122">
        <w:rPr>
          <w:rFonts w:ascii="Times New Roman" w:hAnsi="Times New Roman"/>
          <w:sz w:val="24"/>
          <w:szCs w:val="24"/>
        </w:rPr>
        <w:t>ю</w:t>
      </w:r>
      <w:r w:rsidR="00E7054E">
        <w:rPr>
          <w:rFonts w:ascii="Times New Roman" w:hAnsi="Times New Roman"/>
          <w:sz w:val="24"/>
          <w:szCs w:val="24"/>
        </w:rPr>
        <w:t xml:space="preserve"> безопасности</w:t>
      </w:r>
      <w:r w:rsidR="0044397A" w:rsidRPr="00F76DAE">
        <w:rPr>
          <w:rFonts w:ascii="Times New Roman" w:hAnsi="Times New Roman"/>
          <w:sz w:val="24"/>
          <w:szCs w:val="24"/>
        </w:rPr>
        <w:t xml:space="preserve"> предоставить </w:t>
      </w:r>
      <w:r w:rsidR="008C6EA2" w:rsidRPr="00F76DAE">
        <w:rPr>
          <w:rFonts w:ascii="Times New Roman" w:hAnsi="Times New Roman"/>
          <w:sz w:val="24"/>
          <w:szCs w:val="24"/>
        </w:rPr>
        <w:t xml:space="preserve">в 3-х экземплярах на </w:t>
      </w:r>
      <w:r w:rsidR="0044397A" w:rsidRPr="00F76DAE">
        <w:rPr>
          <w:rFonts w:ascii="Times New Roman" w:hAnsi="Times New Roman"/>
          <w:sz w:val="24"/>
          <w:szCs w:val="24"/>
        </w:rPr>
        <w:t xml:space="preserve">русском языке, на </w:t>
      </w:r>
      <w:r w:rsidR="008C6EA2" w:rsidRPr="00F76DAE">
        <w:rPr>
          <w:rFonts w:ascii="Times New Roman" w:hAnsi="Times New Roman"/>
          <w:sz w:val="24"/>
          <w:szCs w:val="24"/>
        </w:rPr>
        <w:t xml:space="preserve">бумажном носителе и 1 на жестком диске CD-R в формате PDF/ </w:t>
      </w:r>
    </w:p>
    <w:p w14:paraId="6D363CD7" w14:textId="4283132D" w:rsidR="00EA4FEF" w:rsidRPr="00F76DAE" w:rsidRDefault="00551122" w:rsidP="009D04A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</w:t>
      </w:r>
      <w:r w:rsidR="00EA4FEF" w:rsidRPr="00F76DAE">
        <w:rPr>
          <w:rFonts w:ascii="Times New Roman" w:hAnsi="Times New Roman"/>
          <w:i/>
          <w:sz w:val="24"/>
          <w:szCs w:val="24"/>
        </w:rPr>
        <w:t xml:space="preserve">озможность привлечения соисполнителей и % ограничение оказываемых ими услуг – </w:t>
      </w:r>
      <w:r w:rsidR="003D61E8" w:rsidRPr="00E96FDF">
        <w:rPr>
          <w:rFonts w:ascii="Times New Roman" w:hAnsi="Times New Roman"/>
          <w:sz w:val="24"/>
          <w:szCs w:val="24"/>
        </w:rPr>
        <w:t>Привлечение соисполнителей</w:t>
      </w:r>
      <w:r w:rsidR="003D61E8" w:rsidRPr="00551122">
        <w:rPr>
          <w:rFonts w:ascii="Times New Roman" w:hAnsi="Times New Roman"/>
          <w:sz w:val="24"/>
          <w:szCs w:val="24"/>
        </w:rPr>
        <w:t xml:space="preserve"> возможно по предварительному согласию с Заказчиком</w:t>
      </w:r>
      <w:r w:rsidR="009D04A5" w:rsidRPr="00551122">
        <w:rPr>
          <w:rFonts w:ascii="Times New Roman" w:hAnsi="Times New Roman"/>
          <w:sz w:val="24"/>
          <w:szCs w:val="24"/>
        </w:rPr>
        <w:t>.</w:t>
      </w:r>
    </w:p>
    <w:p w14:paraId="54C90428" w14:textId="059EDB82" w:rsidR="00EA4FEF" w:rsidRPr="00F76DAE" w:rsidRDefault="00551122" w:rsidP="008677F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EA4FEF" w:rsidRPr="00F76DAE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</w:t>
      </w:r>
      <w:r w:rsidR="008677F8" w:rsidRPr="00F76DAE">
        <w:rPr>
          <w:rFonts w:ascii="Times New Roman" w:hAnsi="Times New Roman"/>
          <w:sz w:val="24"/>
          <w:szCs w:val="24"/>
        </w:rPr>
        <w:t>–</w:t>
      </w:r>
      <w:r w:rsidR="00EA4FEF" w:rsidRPr="00F76DAE">
        <w:rPr>
          <w:rFonts w:ascii="Times New Roman" w:hAnsi="Times New Roman"/>
          <w:sz w:val="24"/>
          <w:szCs w:val="24"/>
        </w:rPr>
        <w:t xml:space="preserve"> </w:t>
      </w:r>
      <w:r w:rsidR="003D61E8" w:rsidRPr="00F76DAE">
        <w:rPr>
          <w:rFonts w:ascii="Times New Roman" w:hAnsi="Times New Roman"/>
          <w:sz w:val="24"/>
          <w:szCs w:val="24"/>
        </w:rPr>
        <w:t>П</w:t>
      </w:r>
      <w:r w:rsidR="008677F8" w:rsidRPr="00F76DAE">
        <w:rPr>
          <w:rFonts w:ascii="Times New Roman" w:hAnsi="Times New Roman"/>
          <w:sz w:val="24"/>
          <w:szCs w:val="24"/>
        </w:rPr>
        <w:t>роведени</w:t>
      </w:r>
      <w:r w:rsidR="003D61E8" w:rsidRPr="00F76DAE">
        <w:rPr>
          <w:rFonts w:ascii="Times New Roman" w:hAnsi="Times New Roman"/>
          <w:sz w:val="24"/>
          <w:szCs w:val="24"/>
        </w:rPr>
        <w:t>е</w:t>
      </w:r>
      <w:r w:rsidR="008677F8" w:rsidRPr="00F76DAE">
        <w:rPr>
          <w:rFonts w:ascii="Times New Roman" w:hAnsi="Times New Roman"/>
          <w:sz w:val="24"/>
          <w:szCs w:val="24"/>
        </w:rPr>
        <w:t xml:space="preserve"> государственной экспертизы</w:t>
      </w:r>
      <w:r w:rsidR="00D016BE" w:rsidRPr="00F76DAE">
        <w:rPr>
          <w:rFonts w:ascii="Times New Roman" w:hAnsi="Times New Roman"/>
          <w:sz w:val="24"/>
          <w:szCs w:val="24"/>
        </w:rPr>
        <w:t xml:space="preserve"> в </w:t>
      </w:r>
      <w:r w:rsidR="003D61E8" w:rsidRPr="00F76DAE">
        <w:rPr>
          <w:rFonts w:ascii="Times New Roman" w:hAnsi="Times New Roman"/>
          <w:sz w:val="24"/>
          <w:szCs w:val="24"/>
        </w:rPr>
        <w:t>ГУП ДП «</w:t>
      </w:r>
      <w:proofErr w:type="spellStart"/>
      <w:r w:rsidR="003D61E8" w:rsidRPr="00F76DAE">
        <w:rPr>
          <w:rFonts w:ascii="Times New Roman" w:hAnsi="Times New Roman"/>
          <w:sz w:val="24"/>
          <w:szCs w:val="24"/>
        </w:rPr>
        <w:t>Неруташхисгар</w:t>
      </w:r>
      <w:proofErr w:type="spellEnd"/>
      <w:r w:rsidR="003D61E8" w:rsidRPr="00F76DAE">
        <w:rPr>
          <w:rFonts w:ascii="Times New Roman" w:hAnsi="Times New Roman"/>
          <w:sz w:val="24"/>
          <w:szCs w:val="24"/>
        </w:rPr>
        <w:t>»</w:t>
      </w:r>
      <w:r w:rsidR="00D016BE" w:rsidRPr="00F76DAE">
        <w:rPr>
          <w:rFonts w:ascii="Times New Roman" w:hAnsi="Times New Roman"/>
          <w:sz w:val="24"/>
          <w:szCs w:val="24"/>
        </w:rPr>
        <w:t>.</w:t>
      </w:r>
    </w:p>
    <w:p w14:paraId="3EB15CB4" w14:textId="77777777" w:rsidR="00EA4FEF" w:rsidRPr="00F76DAE" w:rsidRDefault="00EA4FEF" w:rsidP="00341DFF">
      <w:pPr>
        <w:numPr>
          <w:ilvl w:val="0"/>
          <w:numId w:val="1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F76DAE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53E4DFE" w14:textId="7CC6C4F5" w:rsidR="00EA4FEF" w:rsidRPr="00CE5856" w:rsidRDefault="00EA4FEF" w:rsidP="00341DFF">
      <w:pPr>
        <w:pStyle w:val="a8"/>
        <w:numPr>
          <w:ilvl w:val="0"/>
          <w:numId w:val="18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76DA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F76DAE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</w:t>
      </w:r>
      <w:r w:rsidRPr="00CE5856">
        <w:rPr>
          <w:rFonts w:ascii="Times New Roman" w:hAnsi="Times New Roman"/>
          <w:i/>
          <w:sz w:val="24"/>
          <w:szCs w:val="24"/>
        </w:rPr>
        <w:t xml:space="preserve"> каждому отдельному требованию)</w:t>
      </w:r>
      <w:r w:rsidRPr="00CE5856">
        <w:rPr>
          <w:rFonts w:ascii="Times New Roman" w:hAnsi="Times New Roman"/>
          <w:b/>
          <w:sz w:val="24"/>
          <w:szCs w:val="24"/>
        </w:rPr>
        <w:t>:</w:t>
      </w:r>
    </w:p>
    <w:p w14:paraId="3242D2A1" w14:textId="3A57C499" w:rsidR="00EA4FEF" w:rsidRPr="00C13BBA" w:rsidRDefault="00EA4FEF" w:rsidP="00C13BBA">
      <w:pPr>
        <w:pStyle w:val="a8"/>
        <w:numPr>
          <w:ilvl w:val="0"/>
          <w:numId w:val="19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C13BBA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="00551122">
        <w:rPr>
          <w:rFonts w:ascii="Times New Roman" w:hAnsi="Times New Roman"/>
          <w:sz w:val="24"/>
          <w:szCs w:val="24"/>
        </w:rPr>
        <w:t>Н</w:t>
      </w:r>
      <w:r w:rsidRPr="00C13BBA">
        <w:rPr>
          <w:rFonts w:ascii="Times New Roman" w:hAnsi="Times New Roman"/>
          <w:sz w:val="24"/>
          <w:szCs w:val="24"/>
        </w:rPr>
        <w:t>е менее двух исполненных договоров, предшествующих дате заключения договора</w:t>
      </w:r>
    </w:p>
    <w:p w14:paraId="48973DA9" w14:textId="541DE82A" w:rsidR="00EA4FEF" w:rsidRPr="00F76DAE" w:rsidRDefault="00EA4FEF" w:rsidP="00C13BBA">
      <w:pPr>
        <w:pStyle w:val="a8"/>
        <w:numPr>
          <w:ilvl w:val="0"/>
          <w:numId w:val="19"/>
        </w:numPr>
        <w:spacing w:after="0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C13BBA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3D61E8" w:rsidRPr="00E96FDF">
        <w:rPr>
          <w:rFonts w:ascii="Times New Roman" w:hAnsi="Times New Roman"/>
          <w:sz w:val="24"/>
          <w:szCs w:val="24"/>
        </w:rPr>
        <w:t>Предоставить л</w:t>
      </w:r>
      <w:r w:rsidRPr="00551122">
        <w:rPr>
          <w:rFonts w:ascii="Times New Roman" w:hAnsi="Times New Roman"/>
          <w:sz w:val="24"/>
          <w:szCs w:val="24"/>
        </w:rPr>
        <w:t>ицензи</w:t>
      </w:r>
      <w:r w:rsidR="003D61E8" w:rsidRPr="00551122">
        <w:rPr>
          <w:rFonts w:ascii="Times New Roman" w:hAnsi="Times New Roman"/>
          <w:sz w:val="24"/>
          <w:szCs w:val="24"/>
        </w:rPr>
        <w:t>ю</w:t>
      </w:r>
      <w:r w:rsidRPr="00551122">
        <w:rPr>
          <w:rFonts w:ascii="Times New Roman" w:hAnsi="Times New Roman"/>
          <w:sz w:val="24"/>
          <w:szCs w:val="24"/>
        </w:rPr>
        <w:t xml:space="preserve"> на </w:t>
      </w:r>
      <w:r w:rsidR="001F453F" w:rsidRPr="00551122">
        <w:rPr>
          <w:rFonts w:ascii="Times New Roman" w:hAnsi="Times New Roman"/>
          <w:sz w:val="24"/>
          <w:szCs w:val="24"/>
        </w:rPr>
        <w:t xml:space="preserve">оказание </w:t>
      </w:r>
      <w:r w:rsidR="003D61E8" w:rsidRPr="00551122">
        <w:rPr>
          <w:rFonts w:ascii="Times New Roman" w:hAnsi="Times New Roman"/>
          <w:sz w:val="24"/>
          <w:szCs w:val="24"/>
        </w:rPr>
        <w:t xml:space="preserve">данного </w:t>
      </w:r>
      <w:r w:rsidR="001F453F" w:rsidRPr="00551122">
        <w:rPr>
          <w:rFonts w:ascii="Times New Roman" w:hAnsi="Times New Roman"/>
          <w:sz w:val="24"/>
          <w:szCs w:val="24"/>
        </w:rPr>
        <w:t>вид</w:t>
      </w:r>
      <w:r w:rsidR="003D61E8" w:rsidRPr="00551122">
        <w:rPr>
          <w:rFonts w:ascii="Times New Roman" w:hAnsi="Times New Roman"/>
          <w:sz w:val="24"/>
          <w:szCs w:val="24"/>
        </w:rPr>
        <w:t>а</w:t>
      </w:r>
      <w:r w:rsidR="001F453F" w:rsidRPr="00551122">
        <w:rPr>
          <w:rFonts w:ascii="Times New Roman" w:hAnsi="Times New Roman"/>
          <w:sz w:val="24"/>
          <w:szCs w:val="24"/>
        </w:rPr>
        <w:t xml:space="preserve"> услуг</w:t>
      </w:r>
      <w:r w:rsidRPr="00F76DAE">
        <w:rPr>
          <w:rFonts w:ascii="Times New Roman" w:hAnsi="Times New Roman"/>
          <w:sz w:val="24"/>
          <w:szCs w:val="24"/>
        </w:rPr>
        <w:t>.</w:t>
      </w:r>
    </w:p>
    <w:p w14:paraId="335CFF9D" w14:textId="5269A4D9" w:rsidR="00C13BBA" w:rsidRPr="00F76DAE" w:rsidRDefault="00EA4FEF" w:rsidP="00C13BBA">
      <w:pPr>
        <w:pStyle w:val="a8"/>
        <w:numPr>
          <w:ilvl w:val="0"/>
          <w:numId w:val="19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F76DAE">
        <w:rPr>
          <w:rFonts w:ascii="Times New Roman" w:hAnsi="Times New Roman"/>
          <w:sz w:val="24"/>
          <w:szCs w:val="24"/>
        </w:rPr>
        <w:t xml:space="preserve">- Наличие необходимого количества аттестованного персонала соответствующей квалификации для </w:t>
      </w:r>
      <w:r w:rsidR="007A448F" w:rsidRPr="00F76DAE">
        <w:rPr>
          <w:rFonts w:ascii="Times New Roman" w:hAnsi="Times New Roman"/>
          <w:sz w:val="24"/>
          <w:szCs w:val="24"/>
        </w:rPr>
        <w:t>оказания услуг</w:t>
      </w:r>
      <w:r w:rsidRPr="00F76DAE">
        <w:rPr>
          <w:rFonts w:ascii="Times New Roman" w:hAnsi="Times New Roman"/>
          <w:sz w:val="24"/>
          <w:szCs w:val="24"/>
        </w:rPr>
        <w:t>, являющихся предметом закупки.</w:t>
      </w:r>
    </w:p>
    <w:p w14:paraId="4A3C668F" w14:textId="11C6F74A" w:rsidR="00EA4FEF" w:rsidRPr="00F76DAE" w:rsidRDefault="00EA4FEF" w:rsidP="00C13BBA">
      <w:pPr>
        <w:pStyle w:val="a8"/>
        <w:numPr>
          <w:ilvl w:val="0"/>
          <w:numId w:val="19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F76DAE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- </w:t>
      </w:r>
      <w:r w:rsidRPr="00F76DAE">
        <w:rPr>
          <w:rFonts w:ascii="Times New Roman" w:hAnsi="Times New Roman"/>
          <w:sz w:val="24"/>
          <w:szCs w:val="24"/>
        </w:rPr>
        <w:t>Отсутствуют</w:t>
      </w:r>
      <w:r w:rsidRPr="00F76DAE">
        <w:rPr>
          <w:rFonts w:ascii="Times New Roman" w:hAnsi="Times New Roman"/>
          <w:i/>
          <w:sz w:val="24"/>
          <w:szCs w:val="24"/>
        </w:rPr>
        <w:t>.</w:t>
      </w:r>
    </w:p>
    <w:p w14:paraId="0A374F33" w14:textId="02C19410" w:rsidR="00EA4FEF" w:rsidRPr="00F76DAE" w:rsidRDefault="00EA4FEF" w:rsidP="006341A1">
      <w:pPr>
        <w:pStyle w:val="a8"/>
        <w:numPr>
          <w:ilvl w:val="0"/>
          <w:numId w:val="9"/>
        </w:numPr>
        <w:tabs>
          <w:tab w:val="left" w:pos="142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F76DAE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3D61E8" w:rsidRPr="00F76DAE">
        <w:rPr>
          <w:rFonts w:ascii="Times New Roman" w:hAnsi="Times New Roman"/>
          <w:i/>
          <w:sz w:val="24"/>
          <w:szCs w:val="24"/>
        </w:rPr>
        <w:t>–</w:t>
      </w:r>
      <w:r w:rsidR="0090247D" w:rsidRPr="00F76DAE">
        <w:t xml:space="preserve"> </w:t>
      </w:r>
      <w:r w:rsidR="003D61E8" w:rsidRPr="00F76DAE">
        <w:rPr>
          <w:rFonts w:ascii="Times New Roman" w:hAnsi="Times New Roman"/>
          <w:sz w:val="24"/>
          <w:szCs w:val="24"/>
        </w:rPr>
        <w:t xml:space="preserve">Исполнитель обязан предоставить </w:t>
      </w:r>
      <w:r w:rsidR="00792398">
        <w:rPr>
          <w:rFonts w:ascii="Times New Roman" w:hAnsi="Times New Roman"/>
          <w:sz w:val="24"/>
          <w:szCs w:val="24"/>
        </w:rPr>
        <w:t>смету</w:t>
      </w:r>
      <w:r w:rsidR="003D61E8" w:rsidRPr="00F76DAE">
        <w:rPr>
          <w:rFonts w:ascii="Times New Roman" w:hAnsi="Times New Roman"/>
          <w:sz w:val="24"/>
          <w:szCs w:val="24"/>
        </w:rPr>
        <w:t>/калькуляцию на оказание услуг (с расшифровкой) отдельным документом.</w:t>
      </w:r>
    </w:p>
    <w:p w14:paraId="06E60370" w14:textId="1A607125" w:rsidR="00EA4FEF" w:rsidRPr="00F76DAE" w:rsidRDefault="00EA4FEF" w:rsidP="00C13BBA">
      <w:pPr>
        <w:pStyle w:val="a8"/>
        <w:numPr>
          <w:ilvl w:val="0"/>
          <w:numId w:val="9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b/>
          <w:sz w:val="24"/>
          <w:szCs w:val="24"/>
        </w:rPr>
        <w:t>График оказания услуг</w:t>
      </w:r>
      <w:r w:rsidRPr="00F76DAE">
        <w:rPr>
          <w:rFonts w:ascii="Times New Roman" w:hAnsi="Times New Roman"/>
          <w:sz w:val="24"/>
          <w:szCs w:val="24"/>
        </w:rPr>
        <w:t xml:space="preserve"> - </w:t>
      </w:r>
      <w:r w:rsidR="00551122">
        <w:rPr>
          <w:rFonts w:ascii="Times New Roman" w:hAnsi="Times New Roman"/>
          <w:sz w:val="24"/>
          <w:szCs w:val="24"/>
        </w:rPr>
        <w:t>П</w:t>
      </w:r>
      <w:r w:rsidRPr="00F76DAE">
        <w:rPr>
          <w:rFonts w:ascii="Times New Roman" w:hAnsi="Times New Roman"/>
          <w:sz w:val="24"/>
          <w:szCs w:val="24"/>
        </w:rPr>
        <w:t>рилагается (приложение №</w:t>
      </w:r>
      <w:r w:rsidR="00CE5856" w:rsidRPr="00F76DAE">
        <w:rPr>
          <w:rFonts w:ascii="Times New Roman" w:hAnsi="Times New Roman"/>
          <w:sz w:val="24"/>
          <w:szCs w:val="24"/>
        </w:rPr>
        <w:t xml:space="preserve"> </w:t>
      </w:r>
      <w:r w:rsidRPr="00F76DAE">
        <w:rPr>
          <w:rFonts w:ascii="Times New Roman" w:hAnsi="Times New Roman"/>
          <w:sz w:val="24"/>
          <w:szCs w:val="24"/>
        </w:rPr>
        <w:t>1).</w:t>
      </w:r>
    </w:p>
    <w:p w14:paraId="411EA419" w14:textId="2A193A0A" w:rsidR="00EA4FEF" w:rsidRPr="00F76DAE" w:rsidRDefault="00EA4FEF" w:rsidP="00F76DAE">
      <w:pPr>
        <w:pStyle w:val="a8"/>
        <w:numPr>
          <w:ilvl w:val="0"/>
          <w:numId w:val="20"/>
        </w:numPr>
        <w:spacing w:after="0"/>
        <w:ind w:left="1145" w:hanging="357"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sz w:val="24"/>
          <w:szCs w:val="24"/>
        </w:rPr>
        <w:t xml:space="preserve">Начало оказания </w:t>
      </w:r>
      <w:proofErr w:type="gramStart"/>
      <w:r w:rsidRPr="00F76DAE">
        <w:rPr>
          <w:rFonts w:ascii="Times New Roman" w:hAnsi="Times New Roman"/>
          <w:sz w:val="24"/>
          <w:szCs w:val="24"/>
        </w:rPr>
        <w:t xml:space="preserve">услуг: </w:t>
      </w:r>
      <w:r w:rsidR="002C5BD0" w:rsidRPr="00F76DAE">
        <w:rPr>
          <w:rFonts w:ascii="Times New Roman" w:hAnsi="Times New Roman"/>
          <w:sz w:val="24"/>
          <w:szCs w:val="24"/>
        </w:rPr>
        <w:t xml:space="preserve"> </w:t>
      </w:r>
      <w:r w:rsidR="00320D36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320D36">
        <w:rPr>
          <w:rFonts w:ascii="Times New Roman" w:hAnsi="Times New Roman"/>
          <w:sz w:val="24"/>
          <w:szCs w:val="24"/>
        </w:rPr>
        <w:t xml:space="preserve">    </w:t>
      </w:r>
      <w:r w:rsidR="0069714C">
        <w:rPr>
          <w:rFonts w:ascii="Times New Roman" w:hAnsi="Times New Roman"/>
          <w:sz w:val="24"/>
          <w:szCs w:val="24"/>
        </w:rPr>
        <w:t>июль</w:t>
      </w:r>
      <w:r w:rsidR="003D61E8" w:rsidRPr="00F76DAE">
        <w:rPr>
          <w:rFonts w:ascii="Times New Roman" w:hAnsi="Times New Roman"/>
          <w:sz w:val="24"/>
          <w:szCs w:val="24"/>
        </w:rPr>
        <w:t xml:space="preserve"> 2021г</w:t>
      </w:r>
      <w:r w:rsidR="00E7054E">
        <w:rPr>
          <w:rFonts w:ascii="Times New Roman" w:hAnsi="Times New Roman"/>
          <w:sz w:val="24"/>
          <w:szCs w:val="24"/>
        </w:rPr>
        <w:t>.</w:t>
      </w:r>
      <w:r w:rsidR="003D61E8" w:rsidRPr="00F76DAE">
        <w:rPr>
          <w:rFonts w:ascii="Times New Roman" w:hAnsi="Times New Roman"/>
          <w:sz w:val="24"/>
          <w:szCs w:val="24"/>
        </w:rPr>
        <w:t>;</w:t>
      </w:r>
    </w:p>
    <w:p w14:paraId="4F8A26B4" w14:textId="231A6C1C" w:rsidR="00EA4FEF" w:rsidRPr="00F76DAE" w:rsidRDefault="00EA4FEF" w:rsidP="00F76DAE">
      <w:pPr>
        <w:pStyle w:val="a8"/>
        <w:numPr>
          <w:ilvl w:val="0"/>
          <w:numId w:val="20"/>
        </w:numPr>
        <w:spacing w:after="0"/>
        <w:ind w:left="1145" w:hanging="357"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sz w:val="24"/>
          <w:szCs w:val="24"/>
        </w:rPr>
        <w:t>Окончание оказания услуг</w:t>
      </w:r>
      <w:r w:rsidR="00C64253" w:rsidRPr="00F76DAE">
        <w:rPr>
          <w:rFonts w:ascii="Times New Roman" w:hAnsi="Times New Roman"/>
          <w:sz w:val="24"/>
          <w:szCs w:val="24"/>
        </w:rPr>
        <w:t>:</w:t>
      </w:r>
      <w:r w:rsidRPr="00F76DAE">
        <w:rPr>
          <w:rFonts w:ascii="Times New Roman" w:hAnsi="Times New Roman"/>
          <w:sz w:val="24"/>
          <w:szCs w:val="24"/>
        </w:rPr>
        <w:t xml:space="preserve"> </w:t>
      </w:r>
      <w:r w:rsidR="00320D36">
        <w:rPr>
          <w:rFonts w:ascii="Times New Roman" w:hAnsi="Times New Roman"/>
          <w:sz w:val="24"/>
          <w:szCs w:val="24"/>
        </w:rPr>
        <w:t>10.12.</w:t>
      </w:r>
      <w:r w:rsidR="009A7747" w:rsidRPr="00F76DAE">
        <w:rPr>
          <w:rFonts w:ascii="Times New Roman" w:hAnsi="Times New Roman"/>
          <w:sz w:val="24"/>
          <w:szCs w:val="24"/>
        </w:rPr>
        <w:t xml:space="preserve"> 2021г</w:t>
      </w:r>
      <w:r w:rsidRPr="00F76DAE">
        <w:rPr>
          <w:rFonts w:ascii="Times New Roman" w:hAnsi="Times New Roman"/>
          <w:sz w:val="24"/>
          <w:szCs w:val="24"/>
        </w:rPr>
        <w:t>.</w:t>
      </w:r>
    </w:p>
    <w:p w14:paraId="01FB9625" w14:textId="77777777" w:rsidR="00EA4FEF" w:rsidRPr="00F76DAE" w:rsidRDefault="00EA4FEF" w:rsidP="0051058C">
      <w:pPr>
        <w:pStyle w:val="a8"/>
        <w:numPr>
          <w:ilvl w:val="0"/>
          <w:numId w:val="9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76DA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F76DAE">
        <w:rPr>
          <w:rFonts w:ascii="Times New Roman" w:hAnsi="Times New Roman"/>
          <w:i/>
          <w:sz w:val="24"/>
          <w:szCs w:val="24"/>
        </w:rPr>
        <w:t xml:space="preserve">– </w:t>
      </w:r>
      <w:r w:rsidRPr="00F76DAE">
        <w:rPr>
          <w:rFonts w:ascii="Times New Roman" w:hAnsi="Times New Roman"/>
          <w:sz w:val="24"/>
          <w:szCs w:val="24"/>
        </w:rPr>
        <w:t>Прилагается (приложение №2).</w:t>
      </w:r>
    </w:p>
    <w:p w14:paraId="2BBBB93F" w14:textId="77777777" w:rsidR="00EA4FEF" w:rsidRPr="00CE5856" w:rsidRDefault="00EA4FEF" w:rsidP="00C13BBA">
      <w:pPr>
        <w:spacing w:before="36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CE585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59032BF" w14:textId="2412CD15" w:rsidR="00EA4FEF" w:rsidRDefault="00EA4FEF" w:rsidP="009A7747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E5856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 w:rsidR="002C5BD0">
        <w:rPr>
          <w:rFonts w:ascii="Times New Roman" w:hAnsi="Times New Roman"/>
          <w:sz w:val="24"/>
          <w:szCs w:val="24"/>
        </w:rPr>
        <w:t>ПТО</w:t>
      </w:r>
      <w:r w:rsidRPr="00CE5856">
        <w:rPr>
          <w:rFonts w:ascii="Times New Roman" w:hAnsi="Times New Roman"/>
          <w:sz w:val="24"/>
          <w:szCs w:val="24"/>
        </w:rPr>
        <w:t xml:space="preserve"> </w:t>
      </w:r>
      <w:r w:rsidR="002C5BD0">
        <w:rPr>
          <w:rFonts w:ascii="Times New Roman" w:hAnsi="Times New Roman"/>
          <w:sz w:val="24"/>
          <w:szCs w:val="24"/>
        </w:rPr>
        <w:t>–</w:t>
      </w:r>
      <w:r w:rsidRPr="00CE5856">
        <w:rPr>
          <w:rFonts w:ascii="Times New Roman" w:hAnsi="Times New Roman"/>
          <w:sz w:val="24"/>
          <w:szCs w:val="24"/>
        </w:rPr>
        <w:t xml:space="preserve"> </w:t>
      </w:r>
      <w:r w:rsidR="002C5BD0">
        <w:rPr>
          <w:rFonts w:ascii="Times New Roman" w:hAnsi="Times New Roman"/>
          <w:sz w:val="24"/>
          <w:szCs w:val="24"/>
        </w:rPr>
        <w:t xml:space="preserve">Каландаров Сафармамад </w:t>
      </w:r>
      <w:proofErr w:type="spellStart"/>
      <w:r w:rsidR="002C5BD0">
        <w:rPr>
          <w:rFonts w:ascii="Times New Roman" w:hAnsi="Times New Roman"/>
          <w:sz w:val="24"/>
          <w:szCs w:val="24"/>
        </w:rPr>
        <w:t>Ватаншоевич</w:t>
      </w:r>
      <w:proofErr w:type="spellEnd"/>
      <w:r w:rsidRPr="00CE5856">
        <w:rPr>
          <w:rFonts w:ascii="Times New Roman" w:hAnsi="Times New Roman"/>
          <w:sz w:val="24"/>
          <w:szCs w:val="24"/>
        </w:rPr>
        <w:t>, тел: 900-09-</w:t>
      </w:r>
      <w:r w:rsidR="002C5BD0">
        <w:rPr>
          <w:rFonts w:ascii="Times New Roman" w:hAnsi="Times New Roman"/>
          <w:sz w:val="24"/>
          <w:szCs w:val="24"/>
        </w:rPr>
        <w:t>50-17</w:t>
      </w:r>
      <w:r w:rsidRPr="00CE5856">
        <w:rPr>
          <w:rFonts w:ascii="Times New Roman" w:hAnsi="Times New Roman"/>
          <w:sz w:val="24"/>
          <w:szCs w:val="24"/>
        </w:rPr>
        <w:t xml:space="preserve">, E-mail: </w:t>
      </w:r>
      <w:hyperlink r:id="rId7" w:history="1">
        <w:r w:rsidR="002C5BD0" w:rsidRPr="00947EB9">
          <w:rPr>
            <w:rStyle w:val="ab"/>
            <w:rFonts w:ascii="Times New Roman" w:hAnsi="Times New Roman"/>
            <w:sz w:val="24"/>
            <w:szCs w:val="24"/>
          </w:rPr>
          <w:t>s.ка</w:t>
        </w:r>
        <w:r w:rsidR="002C5BD0" w:rsidRPr="00947EB9">
          <w:rPr>
            <w:rStyle w:val="ab"/>
            <w:rFonts w:ascii="Times New Roman" w:hAnsi="Times New Roman"/>
            <w:sz w:val="24"/>
            <w:szCs w:val="24"/>
            <w:lang w:val="en-US"/>
          </w:rPr>
          <w:t>landarov</w:t>
        </w:r>
        <w:r w:rsidR="002C5BD0" w:rsidRPr="00947EB9">
          <w:rPr>
            <w:rStyle w:val="ab"/>
            <w:rFonts w:ascii="Times New Roman" w:hAnsi="Times New Roman"/>
            <w:sz w:val="24"/>
            <w:szCs w:val="24"/>
          </w:rPr>
          <w:t>@</w:t>
        </w:r>
        <w:r w:rsidR="002C5BD0" w:rsidRPr="00947EB9">
          <w:rPr>
            <w:rStyle w:val="ab"/>
            <w:rFonts w:ascii="Times New Roman" w:hAnsi="Times New Roman"/>
            <w:sz w:val="24"/>
            <w:szCs w:val="24"/>
            <w:lang w:val="en-US"/>
          </w:rPr>
          <w:t>sa</w:t>
        </w:r>
        <w:r w:rsidR="002C5BD0" w:rsidRPr="00947EB9">
          <w:rPr>
            <w:rStyle w:val="ab"/>
            <w:rFonts w:ascii="Times New Roman" w:hAnsi="Times New Roman"/>
            <w:sz w:val="24"/>
            <w:szCs w:val="24"/>
          </w:rPr>
          <w:t>ngtuda.com</w:t>
        </w:r>
      </w:hyperlink>
      <w:r w:rsidRPr="00CE5856">
        <w:rPr>
          <w:rFonts w:ascii="Times New Roman" w:hAnsi="Times New Roman"/>
          <w:sz w:val="24"/>
          <w:szCs w:val="24"/>
        </w:rPr>
        <w:t>.,</w:t>
      </w:r>
    </w:p>
    <w:p w14:paraId="00526152" w14:textId="77777777" w:rsidR="009A7747" w:rsidRDefault="009A7747" w:rsidP="009A7747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736C2D39" w14:textId="77777777" w:rsidR="009A7747" w:rsidRDefault="009A7747" w:rsidP="009A7747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EA4FEF" w:rsidRPr="00D01B89" w14:paraId="52F57F17" w14:textId="77777777" w:rsidTr="00680D9E">
        <w:tc>
          <w:tcPr>
            <w:tcW w:w="2373" w:type="dxa"/>
          </w:tcPr>
          <w:p w14:paraId="77F7A28C" w14:textId="77777777" w:rsidR="00EA4FEF" w:rsidRPr="00D01B89" w:rsidRDefault="00EA4FEF" w:rsidP="00680D9E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223DAE7" w14:textId="699AC2BB" w:rsidR="00EA4FEF" w:rsidRPr="00D01B89" w:rsidRDefault="00EA4FEF" w:rsidP="002C5BD0">
            <w:pPr>
              <w:rPr>
                <w:rFonts w:ascii="Times New Roman" w:hAnsi="Times New Roman"/>
                <w:sz w:val="28"/>
                <w:szCs w:val="28"/>
              </w:rPr>
            </w:pPr>
            <w:r w:rsidRPr="00D01B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2C5BD0">
              <w:rPr>
                <w:rFonts w:ascii="Times New Roman" w:hAnsi="Times New Roman"/>
                <w:sz w:val="28"/>
                <w:szCs w:val="28"/>
              </w:rPr>
              <w:t xml:space="preserve"> ПТО</w:t>
            </w:r>
          </w:p>
        </w:tc>
        <w:tc>
          <w:tcPr>
            <w:tcW w:w="3014" w:type="dxa"/>
          </w:tcPr>
          <w:p w14:paraId="6491CE78" w14:textId="77777777" w:rsidR="00EA4FEF" w:rsidRPr="00D01B89" w:rsidRDefault="00EA4FEF" w:rsidP="00680D9E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8AAC9DA" w14:textId="77777777" w:rsidR="00EA4FEF" w:rsidRPr="00D01B89" w:rsidRDefault="00EA4FEF" w:rsidP="00680D9E">
            <w:pPr>
              <w:rPr>
                <w:rFonts w:ascii="Times New Roman" w:hAnsi="Times New Roman"/>
                <w:sz w:val="28"/>
                <w:szCs w:val="28"/>
              </w:rPr>
            </w:pPr>
            <w:r w:rsidRPr="00D01B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B0E9E7D" w14:textId="77777777" w:rsidR="00EA4FEF" w:rsidRPr="00D01B89" w:rsidRDefault="00EA4FEF" w:rsidP="00680D9E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AE309A2" w14:textId="36C19ADA" w:rsidR="00EA4FEF" w:rsidRPr="00D01B89" w:rsidRDefault="002C5BD0" w:rsidP="0075345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Каландаров С</w:t>
            </w:r>
            <w:r w:rsidR="00753452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14:paraId="5C8E6D3B" w14:textId="77777777" w:rsidR="00CB5D54" w:rsidRPr="000D57C4" w:rsidRDefault="00CB5D54" w:rsidP="00956ED6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CB5D54" w:rsidRPr="000D57C4" w:rsidSect="000D57C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280B7" w14:textId="77777777" w:rsidR="00E3376F" w:rsidRDefault="00E3376F" w:rsidP="00E11125">
      <w:pPr>
        <w:spacing w:after="0" w:line="240" w:lineRule="auto"/>
      </w:pPr>
      <w:r>
        <w:separator/>
      </w:r>
    </w:p>
  </w:endnote>
  <w:endnote w:type="continuationSeparator" w:id="0">
    <w:p w14:paraId="5ED585D7" w14:textId="77777777" w:rsidR="00E3376F" w:rsidRDefault="00E3376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23662" w14:textId="77777777" w:rsidR="00E3376F" w:rsidRDefault="00E3376F" w:rsidP="00E11125">
      <w:pPr>
        <w:spacing w:after="0" w:line="240" w:lineRule="auto"/>
      </w:pPr>
      <w:r>
        <w:separator/>
      </w:r>
    </w:p>
  </w:footnote>
  <w:footnote w:type="continuationSeparator" w:id="0">
    <w:p w14:paraId="360F06AE" w14:textId="77777777" w:rsidR="00E3376F" w:rsidRDefault="00E3376F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6400EB5C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A37E0"/>
    <w:multiLevelType w:val="hybridMultilevel"/>
    <w:tmpl w:val="BB0081C6"/>
    <w:lvl w:ilvl="0" w:tplc="15E09A8E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0D4A7A79"/>
    <w:multiLevelType w:val="hybridMultilevel"/>
    <w:tmpl w:val="8CC049F4"/>
    <w:lvl w:ilvl="0" w:tplc="9266C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E21CB"/>
    <w:multiLevelType w:val="hybridMultilevel"/>
    <w:tmpl w:val="3D30DE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DC5C34"/>
    <w:multiLevelType w:val="hybridMultilevel"/>
    <w:tmpl w:val="CDD6459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DB2040"/>
    <w:multiLevelType w:val="hybridMultilevel"/>
    <w:tmpl w:val="067E4886"/>
    <w:lvl w:ilvl="0" w:tplc="208E3DD2">
      <w:start w:val="1"/>
      <w:numFmt w:val="decimal"/>
      <w:lvlText w:val="%1."/>
      <w:lvlJc w:val="left"/>
      <w:pPr>
        <w:ind w:left="78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B815589"/>
    <w:multiLevelType w:val="hybridMultilevel"/>
    <w:tmpl w:val="6554A53A"/>
    <w:lvl w:ilvl="0" w:tplc="5F64F5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A61AC"/>
    <w:multiLevelType w:val="hybridMultilevel"/>
    <w:tmpl w:val="B92C5DB2"/>
    <w:lvl w:ilvl="0" w:tplc="FE5476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spacing w:val="-2"/>
        <w:position w:val="-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6A6B3D"/>
    <w:multiLevelType w:val="hybridMultilevel"/>
    <w:tmpl w:val="9FA407F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0E373EA"/>
    <w:multiLevelType w:val="hybridMultilevel"/>
    <w:tmpl w:val="D140049E"/>
    <w:lvl w:ilvl="0" w:tplc="78C81B2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 w15:restartNumberingAfterBreak="0">
    <w:nsid w:val="56787BAA"/>
    <w:multiLevelType w:val="hybridMultilevel"/>
    <w:tmpl w:val="EC867050"/>
    <w:lvl w:ilvl="0" w:tplc="8470463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spacing w:val="-2"/>
        <w:position w:val="-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018EE"/>
    <w:multiLevelType w:val="hybridMultilevel"/>
    <w:tmpl w:val="1924D2F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6BD10C59"/>
    <w:multiLevelType w:val="hybridMultilevel"/>
    <w:tmpl w:val="D5CEF14E"/>
    <w:lvl w:ilvl="0" w:tplc="9266CF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7E316DA7"/>
    <w:multiLevelType w:val="hybridMultilevel"/>
    <w:tmpl w:val="D96816A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0"/>
  </w:num>
  <w:num w:numId="4">
    <w:abstractNumId w:val="19"/>
  </w:num>
  <w:num w:numId="5">
    <w:abstractNumId w:val="22"/>
  </w:num>
  <w:num w:numId="6">
    <w:abstractNumId w:val="23"/>
  </w:num>
  <w:num w:numId="7">
    <w:abstractNumId w:val="10"/>
  </w:num>
  <w:num w:numId="8">
    <w:abstractNumId w:val="17"/>
  </w:num>
  <w:num w:numId="9">
    <w:abstractNumId w:val="7"/>
  </w:num>
  <w:num w:numId="10">
    <w:abstractNumId w:val="21"/>
  </w:num>
  <w:num w:numId="11">
    <w:abstractNumId w:val="14"/>
  </w:num>
  <w:num w:numId="12">
    <w:abstractNumId w:val="13"/>
  </w:num>
  <w:num w:numId="13">
    <w:abstractNumId w:val="6"/>
  </w:num>
  <w:num w:numId="14">
    <w:abstractNumId w:val="12"/>
  </w:num>
  <w:num w:numId="15">
    <w:abstractNumId w:val="24"/>
  </w:num>
  <w:num w:numId="16">
    <w:abstractNumId w:val="5"/>
  </w:num>
  <w:num w:numId="17">
    <w:abstractNumId w:val="11"/>
  </w:num>
  <w:num w:numId="18">
    <w:abstractNumId w:val="15"/>
  </w:num>
  <w:num w:numId="19">
    <w:abstractNumId w:val="16"/>
  </w:num>
  <w:num w:numId="20">
    <w:abstractNumId w:val="2"/>
  </w:num>
  <w:num w:numId="21">
    <w:abstractNumId w:val="3"/>
  </w:num>
  <w:num w:numId="22">
    <w:abstractNumId w:val="20"/>
  </w:num>
  <w:num w:numId="23">
    <w:abstractNumId w:val="4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273E"/>
    <w:rsid w:val="000066A9"/>
    <w:rsid w:val="00007CD7"/>
    <w:rsid w:val="00012F9F"/>
    <w:rsid w:val="000144D0"/>
    <w:rsid w:val="000159B2"/>
    <w:rsid w:val="00025181"/>
    <w:rsid w:val="0003219E"/>
    <w:rsid w:val="00040168"/>
    <w:rsid w:val="0004068B"/>
    <w:rsid w:val="00043B57"/>
    <w:rsid w:val="00045215"/>
    <w:rsid w:val="00045AFE"/>
    <w:rsid w:val="000463B6"/>
    <w:rsid w:val="000475EF"/>
    <w:rsid w:val="00047AFE"/>
    <w:rsid w:val="00052160"/>
    <w:rsid w:val="00062D7A"/>
    <w:rsid w:val="00065308"/>
    <w:rsid w:val="00072B7E"/>
    <w:rsid w:val="00072F26"/>
    <w:rsid w:val="00087238"/>
    <w:rsid w:val="00087375"/>
    <w:rsid w:val="00087FE1"/>
    <w:rsid w:val="0009725E"/>
    <w:rsid w:val="000973EC"/>
    <w:rsid w:val="000A36F8"/>
    <w:rsid w:val="000A66BA"/>
    <w:rsid w:val="000B121A"/>
    <w:rsid w:val="000C4DF4"/>
    <w:rsid w:val="000D0B6E"/>
    <w:rsid w:val="000D4F5F"/>
    <w:rsid w:val="000D57C4"/>
    <w:rsid w:val="000D6C1A"/>
    <w:rsid w:val="000E1E7F"/>
    <w:rsid w:val="000E3202"/>
    <w:rsid w:val="000F4F38"/>
    <w:rsid w:val="00101017"/>
    <w:rsid w:val="001047C5"/>
    <w:rsid w:val="00105239"/>
    <w:rsid w:val="00111A01"/>
    <w:rsid w:val="001235AF"/>
    <w:rsid w:val="00131BFD"/>
    <w:rsid w:val="00153A28"/>
    <w:rsid w:val="001574E9"/>
    <w:rsid w:val="00157A2B"/>
    <w:rsid w:val="0016367C"/>
    <w:rsid w:val="0016521C"/>
    <w:rsid w:val="0016610B"/>
    <w:rsid w:val="001706ED"/>
    <w:rsid w:val="00177C98"/>
    <w:rsid w:val="00191596"/>
    <w:rsid w:val="00193BF2"/>
    <w:rsid w:val="00195C65"/>
    <w:rsid w:val="0019743D"/>
    <w:rsid w:val="001A10AC"/>
    <w:rsid w:val="001A145F"/>
    <w:rsid w:val="001A183F"/>
    <w:rsid w:val="001A298E"/>
    <w:rsid w:val="001A5977"/>
    <w:rsid w:val="001B2D12"/>
    <w:rsid w:val="001B4F5B"/>
    <w:rsid w:val="001B7F84"/>
    <w:rsid w:val="001C72F7"/>
    <w:rsid w:val="001D0A14"/>
    <w:rsid w:val="001D46B6"/>
    <w:rsid w:val="001E012F"/>
    <w:rsid w:val="001E0C22"/>
    <w:rsid w:val="001E1B59"/>
    <w:rsid w:val="001E60D9"/>
    <w:rsid w:val="001F052D"/>
    <w:rsid w:val="001F0C58"/>
    <w:rsid w:val="001F194E"/>
    <w:rsid w:val="001F3BB1"/>
    <w:rsid w:val="001F453F"/>
    <w:rsid w:val="0020381C"/>
    <w:rsid w:val="002046D6"/>
    <w:rsid w:val="002159D5"/>
    <w:rsid w:val="00215EB1"/>
    <w:rsid w:val="00221D52"/>
    <w:rsid w:val="002226B9"/>
    <w:rsid w:val="002274EF"/>
    <w:rsid w:val="002338F2"/>
    <w:rsid w:val="00233AA6"/>
    <w:rsid w:val="002423BB"/>
    <w:rsid w:val="00243085"/>
    <w:rsid w:val="0024789B"/>
    <w:rsid w:val="00252329"/>
    <w:rsid w:val="0026168B"/>
    <w:rsid w:val="00261C47"/>
    <w:rsid w:val="00267914"/>
    <w:rsid w:val="0027713F"/>
    <w:rsid w:val="00281D39"/>
    <w:rsid w:val="00282DC0"/>
    <w:rsid w:val="00292D84"/>
    <w:rsid w:val="002A0378"/>
    <w:rsid w:val="002A2548"/>
    <w:rsid w:val="002A30B7"/>
    <w:rsid w:val="002A3AA3"/>
    <w:rsid w:val="002A4C66"/>
    <w:rsid w:val="002A7216"/>
    <w:rsid w:val="002B4739"/>
    <w:rsid w:val="002B7254"/>
    <w:rsid w:val="002C50D3"/>
    <w:rsid w:val="002C5BD0"/>
    <w:rsid w:val="002C71E5"/>
    <w:rsid w:val="002E4F9D"/>
    <w:rsid w:val="002E551B"/>
    <w:rsid w:val="002F4F23"/>
    <w:rsid w:val="002F5E29"/>
    <w:rsid w:val="0030732E"/>
    <w:rsid w:val="003152F2"/>
    <w:rsid w:val="003165D3"/>
    <w:rsid w:val="00320D36"/>
    <w:rsid w:val="00330F5B"/>
    <w:rsid w:val="003324F5"/>
    <w:rsid w:val="003333BC"/>
    <w:rsid w:val="00337BB5"/>
    <w:rsid w:val="00341730"/>
    <w:rsid w:val="00341DFF"/>
    <w:rsid w:val="00347FCF"/>
    <w:rsid w:val="00352372"/>
    <w:rsid w:val="003529D3"/>
    <w:rsid w:val="00352CDA"/>
    <w:rsid w:val="0035436A"/>
    <w:rsid w:val="00356206"/>
    <w:rsid w:val="00371220"/>
    <w:rsid w:val="00383ECD"/>
    <w:rsid w:val="00384259"/>
    <w:rsid w:val="00385431"/>
    <w:rsid w:val="003A0E1A"/>
    <w:rsid w:val="003A176E"/>
    <w:rsid w:val="003A4FC2"/>
    <w:rsid w:val="003B5E6B"/>
    <w:rsid w:val="003C1016"/>
    <w:rsid w:val="003C25F5"/>
    <w:rsid w:val="003C3283"/>
    <w:rsid w:val="003C33D1"/>
    <w:rsid w:val="003C5CEC"/>
    <w:rsid w:val="003D0630"/>
    <w:rsid w:val="003D0D25"/>
    <w:rsid w:val="003D4168"/>
    <w:rsid w:val="003D61E8"/>
    <w:rsid w:val="003D762B"/>
    <w:rsid w:val="003E1D1C"/>
    <w:rsid w:val="003E56AB"/>
    <w:rsid w:val="003F1CF4"/>
    <w:rsid w:val="003F46EC"/>
    <w:rsid w:val="003F5AD0"/>
    <w:rsid w:val="003F5B68"/>
    <w:rsid w:val="00400FA6"/>
    <w:rsid w:val="00403403"/>
    <w:rsid w:val="004061B7"/>
    <w:rsid w:val="00415A92"/>
    <w:rsid w:val="00417B51"/>
    <w:rsid w:val="00421FD4"/>
    <w:rsid w:val="00423B6C"/>
    <w:rsid w:val="00440F4F"/>
    <w:rsid w:val="004418DA"/>
    <w:rsid w:val="0044397A"/>
    <w:rsid w:val="00444E04"/>
    <w:rsid w:val="00446976"/>
    <w:rsid w:val="0044797D"/>
    <w:rsid w:val="0047588E"/>
    <w:rsid w:val="00484A26"/>
    <w:rsid w:val="004850B6"/>
    <w:rsid w:val="00486426"/>
    <w:rsid w:val="004870EE"/>
    <w:rsid w:val="004919EC"/>
    <w:rsid w:val="00493329"/>
    <w:rsid w:val="004A6936"/>
    <w:rsid w:val="004A7623"/>
    <w:rsid w:val="004B08ED"/>
    <w:rsid w:val="004B5832"/>
    <w:rsid w:val="004B7A27"/>
    <w:rsid w:val="004C4264"/>
    <w:rsid w:val="004C62FB"/>
    <w:rsid w:val="004D27BD"/>
    <w:rsid w:val="004D3056"/>
    <w:rsid w:val="004E099C"/>
    <w:rsid w:val="004E1B26"/>
    <w:rsid w:val="004E4E1F"/>
    <w:rsid w:val="004F7411"/>
    <w:rsid w:val="00501D6B"/>
    <w:rsid w:val="00507801"/>
    <w:rsid w:val="0051058C"/>
    <w:rsid w:val="00511905"/>
    <w:rsid w:val="00513B76"/>
    <w:rsid w:val="0051534D"/>
    <w:rsid w:val="00516A65"/>
    <w:rsid w:val="0052170E"/>
    <w:rsid w:val="00521EE3"/>
    <w:rsid w:val="00523096"/>
    <w:rsid w:val="00524E46"/>
    <w:rsid w:val="00525FD7"/>
    <w:rsid w:val="00531180"/>
    <w:rsid w:val="00537650"/>
    <w:rsid w:val="0054129B"/>
    <w:rsid w:val="00545F34"/>
    <w:rsid w:val="00546971"/>
    <w:rsid w:val="00546C5D"/>
    <w:rsid w:val="005509A6"/>
    <w:rsid w:val="00551122"/>
    <w:rsid w:val="005519A7"/>
    <w:rsid w:val="00551F4F"/>
    <w:rsid w:val="0056250D"/>
    <w:rsid w:val="00565966"/>
    <w:rsid w:val="00567780"/>
    <w:rsid w:val="00571107"/>
    <w:rsid w:val="005928FE"/>
    <w:rsid w:val="0059715C"/>
    <w:rsid w:val="005A50F1"/>
    <w:rsid w:val="005A5491"/>
    <w:rsid w:val="005A6FD8"/>
    <w:rsid w:val="005B3B26"/>
    <w:rsid w:val="005B4528"/>
    <w:rsid w:val="005B506D"/>
    <w:rsid w:val="005B579C"/>
    <w:rsid w:val="005C3621"/>
    <w:rsid w:val="005C42B5"/>
    <w:rsid w:val="005C55F7"/>
    <w:rsid w:val="005C6065"/>
    <w:rsid w:val="005D4F2F"/>
    <w:rsid w:val="005D5379"/>
    <w:rsid w:val="005E079C"/>
    <w:rsid w:val="005E39A9"/>
    <w:rsid w:val="005E39B5"/>
    <w:rsid w:val="005E64A7"/>
    <w:rsid w:val="006024F0"/>
    <w:rsid w:val="00603CDD"/>
    <w:rsid w:val="00605312"/>
    <w:rsid w:val="006064D9"/>
    <w:rsid w:val="00612661"/>
    <w:rsid w:val="00627A35"/>
    <w:rsid w:val="00627ED2"/>
    <w:rsid w:val="006341A1"/>
    <w:rsid w:val="006445FD"/>
    <w:rsid w:val="00653411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4479"/>
    <w:rsid w:val="006775A4"/>
    <w:rsid w:val="00680012"/>
    <w:rsid w:val="00680CE0"/>
    <w:rsid w:val="0069073E"/>
    <w:rsid w:val="006930E0"/>
    <w:rsid w:val="0069714C"/>
    <w:rsid w:val="006A44DF"/>
    <w:rsid w:val="006A49B9"/>
    <w:rsid w:val="006B556C"/>
    <w:rsid w:val="006B565E"/>
    <w:rsid w:val="006B6376"/>
    <w:rsid w:val="006C7514"/>
    <w:rsid w:val="006D68E6"/>
    <w:rsid w:val="006E0094"/>
    <w:rsid w:val="006E359B"/>
    <w:rsid w:val="007000C6"/>
    <w:rsid w:val="00701883"/>
    <w:rsid w:val="007026E5"/>
    <w:rsid w:val="00703634"/>
    <w:rsid w:val="00704F5D"/>
    <w:rsid w:val="00705330"/>
    <w:rsid w:val="00713E12"/>
    <w:rsid w:val="00714430"/>
    <w:rsid w:val="00715AE1"/>
    <w:rsid w:val="00725988"/>
    <w:rsid w:val="00727276"/>
    <w:rsid w:val="00730574"/>
    <w:rsid w:val="00731C17"/>
    <w:rsid w:val="0074029A"/>
    <w:rsid w:val="007403DA"/>
    <w:rsid w:val="0074165C"/>
    <w:rsid w:val="00744F05"/>
    <w:rsid w:val="00746951"/>
    <w:rsid w:val="00753452"/>
    <w:rsid w:val="00754250"/>
    <w:rsid w:val="00761F7D"/>
    <w:rsid w:val="00762745"/>
    <w:rsid w:val="00763869"/>
    <w:rsid w:val="00763ED3"/>
    <w:rsid w:val="007650E6"/>
    <w:rsid w:val="00774DBE"/>
    <w:rsid w:val="00775024"/>
    <w:rsid w:val="00776651"/>
    <w:rsid w:val="00791ADC"/>
    <w:rsid w:val="00792398"/>
    <w:rsid w:val="00796795"/>
    <w:rsid w:val="007A021F"/>
    <w:rsid w:val="007A1EBA"/>
    <w:rsid w:val="007A3C59"/>
    <w:rsid w:val="007A448F"/>
    <w:rsid w:val="007A47B6"/>
    <w:rsid w:val="007B137A"/>
    <w:rsid w:val="007B1FC1"/>
    <w:rsid w:val="007B2EFD"/>
    <w:rsid w:val="007D4CEF"/>
    <w:rsid w:val="007E3457"/>
    <w:rsid w:val="007E3AC8"/>
    <w:rsid w:val="007E7B9F"/>
    <w:rsid w:val="007F22E5"/>
    <w:rsid w:val="007F23FC"/>
    <w:rsid w:val="008030CF"/>
    <w:rsid w:val="00805B5B"/>
    <w:rsid w:val="008063C2"/>
    <w:rsid w:val="00813C62"/>
    <w:rsid w:val="008148CF"/>
    <w:rsid w:val="0081516A"/>
    <w:rsid w:val="00820684"/>
    <w:rsid w:val="00820895"/>
    <w:rsid w:val="00821A22"/>
    <w:rsid w:val="008236E8"/>
    <w:rsid w:val="00824AA2"/>
    <w:rsid w:val="008321E9"/>
    <w:rsid w:val="00832696"/>
    <w:rsid w:val="008348CC"/>
    <w:rsid w:val="008410B6"/>
    <w:rsid w:val="008412C0"/>
    <w:rsid w:val="00844CD2"/>
    <w:rsid w:val="0084640C"/>
    <w:rsid w:val="008577AC"/>
    <w:rsid w:val="00861404"/>
    <w:rsid w:val="00864238"/>
    <w:rsid w:val="008677F8"/>
    <w:rsid w:val="0087384A"/>
    <w:rsid w:val="00875EB8"/>
    <w:rsid w:val="008801E2"/>
    <w:rsid w:val="00890A50"/>
    <w:rsid w:val="00892C4C"/>
    <w:rsid w:val="008A6C49"/>
    <w:rsid w:val="008B47D6"/>
    <w:rsid w:val="008B58D8"/>
    <w:rsid w:val="008B5CCB"/>
    <w:rsid w:val="008C1C1B"/>
    <w:rsid w:val="008C45B2"/>
    <w:rsid w:val="008C6EA2"/>
    <w:rsid w:val="008C7710"/>
    <w:rsid w:val="008D4766"/>
    <w:rsid w:val="008E3F8B"/>
    <w:rsid w:val="008F0DB0"/>
    <w:rsid w:val="008F255E"/>
    <w:rsid w:val="008F596F"/>
    <w:rsid w:val="008F6C8B"/>
    <w:rsid w:val="008F6D76"/>
    <w:rsid w:val="008F748C"/>
    <w:rsid w:val="0090247D"/>
    <w:rsid w:val="00904717"/>
    <w:rsid w:val="00906204"/>
    <w:rsid w:val="00907F05"/>
    <w:rsid w:val="00914E80"/>
    <w:rsid w:val="009165A4"/>
    <w:rsid w:val="00916707"/>
    <w:rsid w:val="00922D65"/>
    <w:rsid w:val="00926604"/>
    <w:rsid w:val="00935BE3"/>
    <w:rsid w:val="00942D41"/>
    <w:rsid w:val="00945A59"/>
    <w:rsid w:val="00954D6B"/>
    <w:rsid w:val="0095648F"/>
    <w:rsid w:val="009564A0"/>
    <w:rsid w:val="0095686D"/>
    <w:rsid w:val="00956ED6"/>
    <w:rsid w:val="00962D51"/>
    <w:rsid w:val="0096656F"/>
    <w:rsid w:val="00970B3F"/>
    <w:rsid w:val="00971FD5"/>
    <w:rsid w:val="00975423"/>
    <w:rsid w:val="0097629D"/>
    <w:rsid w:val="009769F6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747"/>
    <w:rsid w:val="009A7CFC"/>
    <w:rsid w:val="009B1F1B"/>
    <w:rsid w:val="009B3206"/>
    <w:rsid w:val="009C11AA"/>
    <w:rsid w:val="009C6F6D"/>
    <w:rsid w:val="009D04A5"/>
    <w:rsid w:val="009D29B7"/>
    <w:rsid w:val="009D58BA"/>
    <w:rsid w:val="009F4BE9"/>
    <w:rsid w:val="00A0176B"/>
    <w:rsid w:val="00A03AFC"/>
    <w:rsid w:val="00A04E84"/>
    <w:rsid w:val="00A11B58"/>
    <w:rsid w:val="00A12927"/>
    <w:rsid w:val="00A205F3"/>
    <w:rsid w:val="00A32A4A"/>
    <w:rsid w:val="00A32B12"/>
    <w:rsid w:val="00A4487E"/>
    <w:rsid w:val="00A47601"/>
    <w:rsid w:val="00A500B1"/>
    <w:rsid w:val="00A61264"/>
    <w:rsid w:val="00A65991"/>
    <w:rsid w:val="00A673A6"/>
    <w:rsid w:val="00A703D9"/>
    <w:rsid w:val="00A7678B"/>
    <w:rsid w:val="00A77BB0"/>
    <w:rsid w:val="00A81F2D"/>
    <w:rsid w:val="00A8486C"/>
    <w:rsid w:val="00A86B0A"/>
    <w:rsid w:val="00A90977"/>
    <w:rsid w:val="00A92B90"/>
    <w:rsid w:val="00A93725"/>
    <w:rsid w:val="00A9713B"/>
    <w:rsid w:val="00A979AB"/>
    <w:rsid w:val="00AA2695"/>
    <w:rsid w:val="00AA64D7"/>
    <w:rsid w:val="00AA6DD5"/>
    <w:rsid w:val="00AB3BE8"/>
    <w:rsid w:val="00AC7850"/>
    <w:rsid w:val="00AE0043"/>
    <w:rsid w:val="00AE46DF"/>
    <w:rsid w:val="00AF111A"/>
    <w:rsid w:val="00AF3A7C"/>
    <w:rsid w:val="00AF57D9"/>
    <w:rsid w:val="00AF5E7E"/>
    <w:rsid w:val="00B1035D"/>
    <w:rsid w:val="00B2159C"/>
    <w:rsid w:val="00B21839"/>
    <w:rsid w:val="00B25089"/>
    <w:rsid w:val="00B26B0D"/>
    <w:rsid w:val="00B31554"/>
    <w:rsid w:val="00B32629"/>
    <w:rsid w:val="00B409F8"/>
    <w:rsid w:val="00B41548"/>
    <w:rsid w:val="00B50D18"/>
    <w:rsid w:val="00B5750C"/>
    <w:rsid w:val="00B61793"/>
    <w:rsid w:val="00B61F16"/>
    <w:rsid w:val="00B64197"/>
    <w:rsid w:val="00B66B1D"/>
    <w:rsid w:val="00B73563"/>
    <w:rsid w:val="00B80105"/>
    <w:rsid w:val="00B81C00"/>
    <w:rsid w:val="00B81DA4"/>
    <w:rsid w:val="00B93A51"/>
    <w:rsid w:val="00BA26E4"/>
    <w:rsid w:val="00BB38A0"/>
    <w:rsid w:val="00BB3F9E"/>
    <w:rsid w:val="00BB514B"/>
    <w:rsid w:val="00BC1385"/>
    <w:rsid w:val="00BC39F8"/>
    <w:rsid w:val="00BC58C2"/>
    <w:rsid w:val="00BC6CBD"/>
    <w:rsid w:val="00BD2AD0"/>
    <w:rsid w:val="00BD4A04"/>
    <w:rsid w:val="00BD5ECC"/>
    <w:rsid w:val="00BE47AA"/>
    <w:rsid w:val="00BF1A61"/>
    <w:rsid w:val="00C00A07"/>
    <w:rsid w:val="00C018DA"/>
    <w:rsid w:val="00C022EE"/>
    <w:rsid w:val="00C13BBA"/>
    <w:rsid w:val="00C217A1"/>
    <w:rsid w:val="00C24DF6"/>
    <w:rsid w:val="00C35293"/>
    <w:rsid w:val="00C374B4"/>
    <w:rsid w:val="00C53CD4"/>
    <w:rsid w:val="00C5544B"/>
    <w:rsid w:val="00C579A9"/>
    <w:rsid w:val="00C61702"/>
    <w:rsid w:val="00C6399C"/>
    <w:rsid w:val="00C64253"/>
    <w:rsid w:val="00C660F3"/>
    <w:rsid w:val="00C669E6"/>
    <w:rsid w:val="00C74DDE"/>
    <w:rsid w:val="00C74FE1"/>
    <w:rsid w:val="00C85222"/>
    <w:rsid w:val="00C90F41"/>
    <w:rsid w:val="00C91177"/>
    <w:rsid w:val="00C9129A"/>
    <w:rsid w:val="00CB08B5"/>
    <w:rsid w:val="00CB2D09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6D84"/>
    <w:rsid w:val="00CD7ABF"/>
    <w:rsid w:val="00CD7E10"/>
    <w:rsid w:val="00CE0F88"/>
    <w:rsid w:val="00CE1EF8"/>
    <w:rsid w:val="00CE36A3"/>
    <w:rsid w:val="00CE5856"/>
    <w:rsid w:val="00CE6526"/>
    <w:rsid w:val="00CE74CD"/>
    <w:rsid w:val="00CF0A2E"/>
    <w:rsid w:val="00CF0EF4"/>
    <w:rsid w:val="00D016BE"/>
    <w:rsid w:val="00D01B89"/>
    <w:rsid w:val="00D05E02"/>
    <w:rsid w:val="00D06232"/>
    <w:rsid w:val="00D107D4"/>
    <w:rsid w:val="00D114FC"/>
    <w:rsid w:val="00D14910"/>
    <w:rsid w:val="00D21A23"/>
    <w:rsid w:val="00D2308F"/>
    <w:rsid w:val="00D2487F"/>
    <w:rsid w:val="00D265D7"/>
    <w:rsid w:val="00D31A24"/>
    <w:rsid w:val="00D34733"/>
    <w:rsid w:val="00D370CB"/>
    <w:rsid w:val="00D41CC2"/>
    <w:rsid w:val="00D42A71"/>
    <w:rsid w:val="00D46E7D"/>
    <w:rsid w:val="00D57F08"/>
    <w:rsid w:val="00D6442C"/>
    <w:rsid w:val="00D7570E"/>
    <w:rsid w:val="00D8530A"/>
    <w:rsid w:val="00D90599"/>
    <w:rsid w:val="00D91FFD"/>
    <w:rsid w:val="00D931FD"/>
    <w:rsid w:val="00D94191"/>
    <w:rsid w:val="00D95306"/>
    <w:rsid w:val="00D9770B"/>
    <w:rsid w:val="00DA03DD"/>
    <w:rsid w:val="00DB3452"/>
    <w:rsid w:val="00DB468A"/>
    <w:rsid w:val="00DC05B2"/>
    <w:rsid w:val="00DD567A"/>
    <w:rsid w:val="00DE17BE"/>
    <w:rsid w:val="00DE56F3"/>
    <w:rsid w:val="00DF45B3"/>
    <w:rsid w:val="00E01DCC"/>
    <w:rsid w:val="00E11125"/>
    <w:rsid w:val="00E11858"/>
    <w:rsid w:val="00E16A43"/>
    <w:rsid w:val="00E17910"/>
    <w:rsid w:val="00E2769A"/>
    <w:rsid w:val="00E32774"/>
    <w:rsid w:val="00E329CA"/>
    <w:rsid w:val="00E3376F"/>
    <w:rsid w:val="00E445E2"/>
    <w:rsid w:val="00E44BAE"/>
    <w:rsid w:val="00E549DF"/>
    <w:rsid w:val="00E65640"/>
    <w:rsid w:val="00E66EA2"/>
    <w:rsid w:val="00E7054E"/>
    <w:rsid w:val="00E7761B"/>
    <w:rsid w:val="00E82E7A"/>
    <w:rsid w:val="00E92D94"/>
    <w:rsid w:val="00E940CC"/>
    <w:rsid w:val="00E96FDF"/>
    <w:rsid w:val="00EA4FEF"/>
    <w:rsid w:val="00EA5751"/>
    <w:rsid w:val="00EB005D"/>
    <w:rsid w:val="00EB0535"/>
    <w:rsid w:val="00EB584A"/>
    <w:rsid w:val="00EC0086"/>
    <w:rsid w:val="00EC400C"/>
    <w:rsid w:val="00EC470C"/>
    <w:rsid w:val="00EC578C"/>
    <w:rsid w:val="00EC6C15"/>
    <w:rsid w:val="00ED3382"/>
    <w:rsid w:val="00EE2F83"/>
    <w:rsid w:val="00EE4A4C"/>
    <w:rsid w:val="00EE785E"/>
    <w:rsid w:val="00EF516D"/>
    <w:rsid w:val="00EF572F"/>
    <w:rsid w:val="00F03DC3"/>
    <w:rsid w:val="00F12D19"/>
    <w:rsid w:val="00F131B4"/>
    <w:rsid w:val="00F17542"/>
    <w:rsid w:val="00F2303C"/>
    <w:rsid w:val="00F23489"/>
    <w:rsid w:val="00F27E0C"/>
    <w:rsid w:val="00F34C07"/>
    <w:rsid w:val="00F4412E"/>
    <w:rsid w:val="00F466EB"/>
    <w:rsid w:val="00F472B7"/>
    <w:rsid w:val="00F505D4"/>
    <w:rsid w:val="00F50CDC"/>
    <w:rsid w:val="00F57A47"/>
    <w:rsid w:val="00F60337"/>
    <w:rsid w:val="00F63D13"/>
    <w:rsid w:val="00F6505E"/>
    <w:rsid w:val="00F65B55"/>
    <w:rsid w:val="00F70300"/>
    <w:rsid w:val="00F750C9"/>
    <w:rsid w:val="00F75650"/>
    <w:rsid w:val="00F7646E"/>
    <w:rsid w:val="00F76DAE"/>
    <w:rsid w:val="00F85E49"/>
    <w:rsid w:val="00F927FD"/>
    <w:rsid w:val="00F93012"/>
    <w:rsid w:val="00F960E1"/>
    <w:rsid w:val="00F979F7"/>
    <w:rsid w:val="00FA3180"/>
    <w:rsid w:val="00FA43FB"/>
    <w:rsid w:val="00FB010D"/>
    <w:rsid w:val="00FB2405"/>
    <w:rsid w:val="00FB444F"/>
    <w:rsid w:val="00FC5045"/>
    <w:rsid w:val="00FC5721"/>
    <w:rsid w:val="00FC6DE7"/>
    <w:rsid w:val="00FD02FA"/>
    <w:rsid w:val="00FD12FA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707A281F-C429-40F5-95E8-22A9A8CF3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2B725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.&#1082;&#1072;landa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2021-03-04T12:02:00Z</cp:lastPrinted>
  <dcterms:created xsi:type="dcterms:W3CDTF">2021-05-24T09:44:00Z</dcterms:created>
  <dcterms:modified xsi:type="dcterms:W3CDTF">2021-05-26T08:56:00Z</dcterms:modified>
</cp:coreProperties>
</file>